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89E94" w14:textId="65EF784A" w:rsidR="005B035B" w:rsidRPr="00865B28" w:rsidRDefault="005B035B" w:rsidP="00865B28">
      <w:pPr>
        <w:spacing w:after="160" w:line="256" w:lineRule="auto"/>
        <w:rPr>
          <w:rFonts w:ascii="GHEA Grapalat" w:hAnsi="GHEA Grapalat" w:cs="Sylfaen"/>
          <w:i/>
        </w:rPr>
      </w:pPr>
    </w:p>
    <w:p w14:paraId="4E8AE214" w14:textId="55D28EED" w:rsidR="005B035B" w:rsidRDefault="005B035B" w:rsidP="00865B28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ՀԱՇՎԵՔՆՆԻՉ ՊԱԼԱՏԻ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84DFA">
        <w:rPr>
          <w:rFonts w:ascii="GHEA Grapalat" w:hAnsi="GHEA Grapalat"/>
          <w:b/>
          <w:sz w:val="24"/>
          <w:szCs w:val="24"/>
        </w:rPr>
        <w:t>202</w:t>
      </w:r>
      <w:r w:rsidR="00C84DFA">
        <w:rPr>
          <w:rFonts w:ascii="GHEA Grapalat" w:hAnsi="GHEA Grapalat"/>
          <w:b/>
          <w:sz w:val="24"/>
          <w:szCs w:val="24"/>
          <w:lang w:val="en-US"/>
        </w:rPr>
        <w:t>5</w:t>
      </w:r>
      <w:r>
        <w:rPr>
          <w:rFonts w:ascii="GHEA Grapalat" w:hAnsi="GHEA Grapalat"/>
          <w:b/>
          <w:sz w:val="24"/>
          <w:szCs w:val="24"/>
        </w:rPr>
        <w:t xml:space="preserve"> ԹՎԱԿԱՆԻ </w:t>
      </w:r>
      <w:r w:rsidR="00BE1DFF">
        <w:rPr>
          <w:rFonts w:ascii="GHEA Grapalat" w:hAnsi="GHEA Grapalat"/>
          <w:b/>
          <w:sz w:val="24"/>
          <w:szCs w:val="24"/>
        </w:rPr>
        <w:t>ՍԵՊՏԵՄԲԵՐԻ 11</w:t>
      </w:r>
      <w:r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ՆԻՍՏԻ</w:t>
      </w:r>
    </w:p>
    <w:p w14:paraId="410FF92D" w14:textId="77777777" w:rsidR="005B035B" w:rsidRDefault="005B035B" w:rsidP="005B035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p w14:paraId="1CD6FA02" w14:textId="14204178" w:rsidR="005B035B" w:rsidRDefault="00EE7C6E" w:rsidP="005B035B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5B035B">
        <w:rPr>
          <w:rFonts w:ascii="GHEA Grapalat" w:hAnsi="GHEA Grapalat"/>
          <w:b/>
          <w:sz w:val="28"/>
          <w:szCs w:val="28"/>
          <w:lang w:val="hy-AM"/>
        </w:rPr>
        <w:t>Օ Ր Ա Կ Ա Ր Գ</w:t>
      </w:r>
    </w:p>
    <w:p w14:paraId="347C628D" w14:textId="77777777" w:rsidR="00C84DFA" w:rsidRDefault="00C84DFA" w:rsidP="005B035B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E41DD37" w14:textId="43125F0B" w:rsidR="005B035B" w:rsidRDefault="005B035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="00DF38BC">
        <w:rPr>
          <w:rFonts w:ascii="GHEA Grapalat" w:hAnsi="GHEA Grapalat"/>
          <w:b/>
          <w:i/>
          <w:lang w:val="hy-AM"/>
        </w:rPr>
        <w:t>6</w:t>
      </w:r>
      <w:r w:rsidR="00100799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14:paraId="02B31254" w14:textId="77777777" w:rsidR="0004147B" w:rsidRDefault="0004147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1080F5DA" w14:textId="77777777" w:rsidR="00C84DFA" w:rsidRDefault="00C84DFA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224934F5" w14:textId="77777777" w:rsidR="00944BAA" w:rsidRDefault="00944BAA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515CB44C" w14:textId="0A10AF21" w:rsidR="0004147B" w:rsidRDefault="00C84DFA" w:rsidP="00F953C7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lang w:val="hy-AM" w:bidi="he-IL"/>
        </w:rPr>
      </w:pPr>
      <w:r w:rsidRPr="00C84DFA">
        <w:rPr>
          <w:rFonts w:ascii="GHEA Grapalat" w:hAnsi="GHEA Grapalat"/>
          <w:lang w:val="hy-AM" w:bidi="he-IL"/>
        </w:rPr>
        <w:t xml:space="preserve">       1. </w:t>
      </w:r>
      <w:r w:rsidR="009134FE">
        <w:rPr>
          <w:rFonts w:ascii="GHEA Grapalat" w:hAnsi="GHEA Grapalat"/>
          <w:lang w:val="hy-AM" w:bidi="he-IL"/>
        </w:rPr>
        <w:t xml:space="preserve">Հաշվեքննիչ պալատի </w:t>
      </w:r>
      <w:r w:rsidR="009C6345">
        <w:rPr>
          <w:rFonts w:ascii="GHEA Grapalat" w:hAnsi="GHEA Grapalat"/>
          <w:lang w:val="hy-AM" w:bidi="he-IL"/>
        </w:rPr>
        <w:t xml:space="preserve">2025 թվականի ապրիլի 15-ի «Հաշվեքննիչ պալատի </w:t>
      </w:r>
      <w:r w:rsidR="00BE1DFF">
        <w:rPr>
          <w:rFonts w:ascii="GHEA Grapalat" w:hAnsi="GHEA Grapalat"/>
          <w:lang w:val="hy-AM" w:bidi="he-IL"/>
        </w:rPr>
        <w:t>2026</w:t>
      </w:r>
      <w:r w:rsidR="009C6345">
        <w:rPr>
          <w:rFonts w:ascii="GHEA Grapalat" w:hAnsi="GHEA Grapalat"/>
          <w:lang w:val="hy-AM" w:bidi="he-IL"/>
        </w:rPr>
        <w:t>-2028 թվականների միջնաժամկետ ծախսերի ծրագրի և 2026</w:t>
      </w:r>
      <w:r w:rsidR="00BE1DFF">
        <w:rPr>
          <w:rFonts w:ascii="GHEA Grapalat" w:hAnsi="GHEA Grapalat"/>
          <w:lang w:val="hy-AM" w:bidi="he-IL"/>
        </w:rPr>
        <w:t xml:space="preserve"> </w:t>
      </w:r>
      <w:r w:rsidR="009134FE">
        <w:rPr>
          <w:rFonts w:ascii="GHEA Grapalat" w:hAnsi="GHEA Grapalat"/>
          <w:lang w:val="hy-AM" w:bidi="he-IL"/>
        </w:rPr>
        <w:t xml:space="preserve">թվականի </w:t>
      </w:r>
      <w:r w:rsidR="00BE1DFF">
        <w:rPr>
          <w:rFonts w:ascii="GHEA Grapalat" w:hAnsi="GHEA Grapalat"/>
          <w:lang w:val="hy-AM" w:bidi="he-IL"/>
        </w:rPr>
        <w:t xml:space="preserve">բյուջետային </w:t>
      </w:r>
      <w:r w:rsidR="009134FE">
        <w:rPr>
          <w:rFonts w:ascii="GHEA Grapalat" w:hAnsi="GHEA Grapalat"/>
          <w:lang w:val="hy-AM" w:bidi="he-IL"/>
        </w:rPr>
        <w:t xml:space="preserve"> ֆինանսավորման </w:t>
      </w:r>
      <w:r w:rsidR="009C6345">
        <w:rPr>
          <w:rFonts w:ascii="GHEA Grapalat" w:hAnsi="GHEA Grapalat"/>
          <w:lang w:val="hy-AM" w:bidi="he-IL"/>
        </w:rPr>
        <w:t>հայտերը հաստատելու մասին» թիվ 28-Լ որոշման մեջ</w:t>
      </w:r>
      <w:r w:rsidR="00BE1DFF">
        <w:rPr>
          <w:rFonts w:ascii="GHEA Grapalat" w:hAnsi="GHEA Grapalat"/>
          <w:lang w:val="hy-AM" w:bidi="he-IL"/>
        </w:rPr>
        <w:t xml:space="preserve"> </w:t>
      </w:r>
      <w:r w:rsidR="009134FE">
        <w:rPr>
          <w:rFonts w:ascii="GHEA Grapalat" w:hAnsi="GHEA Grapalat"/>
          <w:lang w:val="hy-AM" w:bidi="he-IL"/>
        </w:rPr>
        <w:t>փոփոխություն կատարելու մասին:</w:t>
      </w:r>
      <w:bookmarkStart w:id="0" w:name="_GoBack"/>
      <w:bookmarkEnd w:id="0"/>
    </w:p>
    <w:p w14:paraId="6CB568A2" w14:textId="4C1AF238" w:rsidR="00657CF4" w:rsidRDefault="00657CF4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lang w:val="hy-AM" w:bidi="he-IL"/>
        </w:rPr>
      </w:pPr>
    </w:p>
    <w:p w14:paraId="40CB33DF" w14:textId="77777777" w:rsidR="009134FE" w:rsidRDefault="009134FE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lang w:val="hy-AM" w:bidi="he-IL"/>
        </w:rPr>
      </w:pPr>
    </w:p>
    <w:p w14:paraId="0C8FAD54" w14:textId="1E3AEB61" w:rsidR="00C84DFA" w:rsidRPr="00C84DFA" w:rsidRDefault="000E41DB" w:rsidP="00657CF4">
      <w:pPr>
        <w:tabs>
          <w:tab w:val="left" w:pos="450"/>
          <w:tab w:val="left" w:pos="720"/>
        </w:tabs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lang w:val="hy-AM"/>
        </w:rPr>
        <w:t xml:space="preserve">Զեկուցող՝ </w:t>
      </w:r>
      <w:r w:rsidR="00C84DFA" w:rsidRPr="00C84DFA">
        <w:rPr>
          <w:rFonts w:ascii="GHEA Grapalat" w:hAnsi="GHEA Grapalat"/>
          <w:i/>
          <w:lang w:val="hy-AM"/>
        </w:rPr>
        <w:t>Հաշվեքննիչ պա</w:t>
      </w:r>
      <w:r w:rsidR="0004147B">
        <w:rPr>
          <w:rFonts w:ascii="GHEA Grapalat" w:hAnsi="GHEA Grapalat"/>
          <w:i/>
          <w:lang w:val="hy-AM"/>
        </w:rPr>
        <w:t xml:space="preserve">լատի ֆինանսատնտեսական բաժնի գլխավոր </w:t>
      </w:r>
      <w:r w:rsidR="00657CF4">
        <w:rPr>
          <w:rFonts w:ascii="GHEA Grapalat" w:hAnsi="GHEA Grapalat"/>
          <w:i/>
          <w:lang w:val="hy-AM"/>
        </w:rPr>
        <w:t xml:space="preserve">                      </w:t>
      </w:r>
      <w:r w:rsidR="0004147B">
        <w:rPr>
          <w:rFonts w:ascii="GHEA Grapalat" w:hAnsi="GHEA Grapalat"/>
          <w:i/>
          <w:lang w:val="hy-AM"/>
        </w:rPr>
        <w:t>մասնագետ Ծովինար Բեդիրյան</w:t>
      </w:r>
    </w:p>
    <w:p w14:paraId="7EF91460" w14:textId="63893448" w:rsidR="00C84DFA" w:rsidRDefault="00C84DFA" w:rsidP="00657CF4">
      <w:pPr>
        <w:spacing w:line="276" w:lineRule="auto"/>
        <w:rPr>
          <w:lang w:val="hy-AM"/>
        </w:rPr>
      </w:pPr>
    </w:p>
    <w:p w14:paraId="21A7A96A" w14:textId="77777777" w:rsidR="0004147B" w:rsidRPr="00C84DFA" w:rsidRDefault="0004147B" w:rsidP="00C84DFA">
      <w:pPr>
        <w:spacing w:line="360" w:lineRule="auto"/>
        <w:rPr>
          <w:lang w:val="hy-AM"/>
        </w:rPr>
      </w:pPr>
    </w:p>
    <w:p w14:paraId="0069412E" w14:textId="41A939EE" w:rsidR="00523405" w:rsidRPr="00C84DFA" w:rsidRDefault="00523405" w:rsidP="00523405">
      <w:pPr>
        <w:jc w:val="both"/>
        <w:rPr>
          <w:rFonts w:ascii="GHEA Grapalat" w:hAnsi="GHEA Grapalat" w:cs="Calibri"/>
          <w:lang w:val="hy-AM"/>
        </w:rPr>
      </w:pPr>
    </w:p>
    <w:p w14:paraId="60A5AB2B" w14:textId="77777777" w:rsidR="00C16F2B" w:rsidRPr="00EB717C" w:rsidRDefault="00C16F2B" w:rsidP="00EB717C">
      <w:pPr>
        <w:jc w:val="both"/>
        <w:rPr>
          <w:i/>
          <w:lang w:val="hy-AM"/>
        </w:rPr>
      </w:pPr>
    </w:p>
    <w:sectPr w:rsidR="00C16F2B" w:rsidRPr="00EB717C" w:rsidSect="00865B28">
      <w:headerReference w:type="default" r:id="rId7"/>
      <w:pgSz w:w="11906" w:h="16838"/>
      <w:pgMar w:top="45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5021" w14:textId="77777777" w:rsidR="007801AA" w:rsidRDefault="007801AA" w:rsidP="00823E6E">
      <w:r>
        <w:separator/>
      </w:r>
    </w:p>
  </w:endnote>
  <w:endnote w:type="continuationSeparator" w:id="0">
    <w:p w14:paraId="39852C1A" w14:textId="77777777" w:rsidR="007801AA" w:rsidRDefault="007801AA" w:rsidP="008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86E7B" w14:textId="77777777" w:rsidR="007801AA" w:rsidRDefault="007801AA" w:rsidP="00823E6E">
      <w:r>
        <w:separator/>
      </w:r>
    </w:p>
  </w:footnote>
  <w:footnote w:type="continuationSeparator" w:id="0">
    <w:p w14:paraId="6BC3F15A" w14:textId="77777777" w:rsidR="007801AA" w:rsidRDefault="007801AA" w:rsidP="0082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09B4" w14:textId="77777777" w:rsidR="0037364D" w:rsidRDefault="0037364D">
    <w:pPr>
      <w:pStyle w:val="Header"/>
    </w:pPr>
  </w:p>
  <w:p w14:paraId="1CF82A39" w14:textId="77777777" w:rsidR="0037364D" w:rsidRDefault="0037364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CAE"/>
    <w:multiLevelType w:val="hybridMultilevel"/>
    <w:tmpl w:val="45C85BE6"/>
    <w:lvl w:ilvl="0" w:tplc="04090013">
      <w:start w:val="1"/>
      <w:numFmt w:val="upp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D3B3EF2"/>
    <w:multiLevelType w:val="hybridMultilevel"/>
    <w:tmpl w:val="A71EDC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205E6"/>
    <w:multiLevelType w:val="hybridMultilevel"/>
    <w:tmpl w:val="9BF6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550E"/>
    <w:multiLevelType w:val="hybridMultilevel"/>
    <w:tmpl w:val="E4B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8BB"/>
    <w:multiLevelType w:val="hybridMultilevel"/>
    <w:tmpl w:val="DE2C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82748"/>
    <w:multiLevelType w:val="hybridMultilevel"/>
    <w:tmpl w:val="7394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F0"/>
    <w:rsid w:val="00026E52"/>
    <w:rsid w:val="0004147B"/>
    <w:rsid w:val="000437FE"/>
    <w:rsid w:val="000D2AD2"/>
    <w:rsid w:val="000D31CC"/>
    <w:rsid w:val="000E41DB"/>
    <w:rsid w:val="00100799"/>
    <w:rsid w:val="001033EA"/>
    <w:rsid w:val="00113254"/>
    <w:rsid w:val="00147D70"/>
    <w:rsid w:val="001772F2"/>
    <w:rsid w:val="00197B9B"/>
    <w:rsid w:val="002658F2"/>
    <w:rsid w:val="002B54FA"/>
    <w:rsid w:val="0034655F"/>
    <w:rsid w:val="0037364D"/>
    <w:rsid w:val="003A75E9"/>
    <w:rsid w:val="00511FBA"/>
    <w:rsid w:val="00523405"/>
    <w:rsid w:val="005B035B"/>
    <w:rsid w:val="005F345C"/>
    <w:rsid w:val="00657CF4"/>
    <w:rsid w:val="006655A0"/>
    <w:rsid w:val="007801AA"/>
    <w:rsid w:val="007D56D0"/>
    <w:rsid w:val="00823E6E"/>
    <w:rsid w:val="008470FF"/>
    <w:rsid w:val="00851023"/>
    <w:rsid w:val="00860DE3"/>
    <w:rsid w:val="00865B28"/>
    <w:rsid w:val="00882112"/>
    <w:rsid w:val="008F7C93"/>
    <w:rsid w:val="00910FF9"/>
    <w:rsid w:val="009134FE"/>
    <w:rsid w:val="00913794"/>
    <w:rsid w:val="00944BAA"/>
    <w:rsid w:val="00944E85"/>
    <w:rsid w:val="00987579"/>
    <w:rsid w:val="009B393D"/>
    <w:rsid w:val="009B4DC3"/>
    <w:rsid w:val="009C6345"/>
    <w:rsid w:val="00A314F0"/>
    <w:rsid w:val="00A4652E"/>
    <w:rsid w:val="00A76E85"/>
    <w:rsid w:val="00A95839"/>
    <w:rsid w:val="00AB1860"/>
    <w:rsid w:val="00BE1DFF"/>
    <w:rsid w:val="00C16F2B"/>
    <w:rsid w:val="00C43639"/>
    <w:rsid w:val="00C84DFA"/>
    <w:rsid w:val="00CD2138"/>
    <w:rsid w:val="00D315D3"/>
    <w:rsid w:val="00DD5F9F"/>
    <w:rsid w:val="00DF38BC"/>
    <w:rsid w:val="00EB717C"/>
    <w:rsid w:val="00EE7C6E"/>
    <w:rsid w:val="00F953C7"/>
    <w:rsid w:val="00FF39B2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625C"/>
  <w15:chartTrackingRefBased/>
  <w15:docId w15:val="{42CE9C85-ADCC-4494-8DD5-977DBDA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5B035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5B035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E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Viktorya Khachatryan</dc:creator>
  <cp:keywords>https:/mul2.armsai.am/tasks/21408/oneclick?token=846f97bbdd1a9d5a463a3dd74d242ad3</cp:keywords>
  <dc:description/>
  <cp:lastModifiedBy>Գայանե Մաթևոսյան</cp:lastModifiedBy>
  <cp:revision>2</cp:revision>
  <cp:lastPrinted>2024-11-27T06:41:00Z</cp:lastPrinted>
  <dcterms:created xsi:type="dcterms:W3CDTF">2025-09-11T09:25:00Z</dcterms:created>
  <dcterms:modified xsi:type="dcterms:W3CDTF">2025-09-11T09:25:00Z</dcterms:modified>
</cp:coreProperties>
</file>