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16F7" w14:textId="7BC5074F" w:rsidR="009620E8" w:rsidRPr="00535C0C" w:rsidRDefault="00CF04A0" w:rsidP="007E0861">
      <w:pPr>
        <w:tabs>
          <w:tab w:val="left" w:pos="993"/>
          <w:tab w:val="left" w:pos="8685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/>
          <w:color w:val="000000"/>
          <w:sz w:val="24"/>
          <w:szCs w:val="24"/>
          <w:lang w:val="ru-RU" w:eastAsia="ru-RU"/>
        </w:rPr>
      </w:pPr>
      <w:r w:rsidRPr="00535C0C">
        <w:rPr>
          <w:rFonts w:ascii="GHEA Grapalat" w:eastAsia="Times New Roman" w:hAnsi="GHEA Grapalat"/>
          <w:bCs/>
          <w:sz w:val="18"/>
          <w:szCs w:val="24"/>
        </w:rPr>
        <w:tab/>
      </w:r>
    </w:p>
    <w:p w14:paraId="3C1099B8" w14:textId="3B16BAF3" w:rsidR="00AF0EB9" w:rsidRPr="00355F97" w:rsidRDefault="00AF0EB9" w:rsidP="00AF0EB9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color w:val="1F3864"/>
          <w:sz w:val="14"/>
          <w:szCs w:val="28"/>
        </w:rPr>
      </w:pPr>
      <w:r w:rsidRPr="00355F97">
        <w:rPr>
          <w:rFonts w:ascii="GHEA Grapalat" w:eastAsia="Times New Roman" w:hAnsi="GHEA Grapalat"/>
          <w:noProof/>
          <w:color w:val="1F3864"/>
        </w:rPr>
        <w:drawing>
          <wp:anchor distT="0" distB="0" distL="114300" distR="114300" simplePos="0" relativeHeight="251659264" behindDoc="0" locked="0" layoutInCell="1" allowOverlap="1" wp14:anchorId="21B470E2" wp14:editId="4E85FF94">
            <wp:simplePos x="0" y="0"/>
            <wp:positionH relativeFrom="column">
              <wp:posOffset>2598089</wp:posOffset>
            </wp:positionH>
            <wp:positionV relativeFrom="paragraph">
              <wp:posOffset>59817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F97">
        <w:rPr>
          <w:rFonts w:ascii="GHEA Grapalat" w:eastAsia="Times New Roman" w:hAnsi="GHEA Grapalat"/>
          <w:bCs/>
          <w:color w:val="1F3864"/>
          <w:sz w:val="28"/>
          <w:szCs w:val="28"/>
        </w:rPr>
        <w:br w:type="textWrapping" w:clear="all"/>
      </w:r>
    </w:p>
    <w:p w14:paraId="63E5FDC9" w14:textId="720ECB40" w:rsidR="00AF0EB9" w:rsidRPr="00355F97" w:rsidRDefault="00AF0EB9" w:rsidP="00AF0EB9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color w:val="1F3864"/>
          <w:sz w:val="18"/>
          <w:szCs w:val="28"/>
        </w:rPr>
      </w:pPr>
    </w:p>
    <w:p w14:paraId="0945EEFA" w14:textId="77777777" w:rsidR="00AF0EB9" w:rsidRPr="00D3175E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color w:val="1F4E79" w:themeColor="accent1" w:themeShade="80"/>
          <w:sz w:val="28"/>
          <w:szCs w:val="28"/>
          <w:lang w:val="hy-AM"/>
        </w:rPr>
      </w:pPr>
      <w:r w:rsidRPr="00D3175E">
        <w:rPr>
          <w:rFonts w:ascii="GHEA Grapalat" w:eastAsia="Times New Roman" w:hAnsi="GHEA Grapalat"/>
          <w:b/>
          <w:color w:val="1F4E79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5AED8FF6" w14:textId="77777777" w:rsidR="00AF0EB9" w:rsidRPr="00D3175E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color w:val="1F4E79" w:themeColor="accent1" w:themeShade="80"/>
          <w:sz w:val="28"/>
          <w:szCs w:val="28"/>
          <w:lang w:val="hy-AM"/>
        </w:rPr>
      </w:pPr>
      <w:r w:rsidRPr="00D3175E">
        <w:rPr>
          <w:rFonts w:ascii="GHEA Grapalat" w:eastAsia="Times New Roman" w:hAnsi="GHEA Grapalat"/>
          <w:b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66B8B179" w14:textId="77777777" w:rsidR="00AF0EB9" w:rsidRPr="00D3175E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color w:val="1F4E79" w:themeColor="accent1" w:themeShade="80"/>
          <w:sz w:val="28"/>
          <w:szCs w:val="28"/>
          <w:lang w:val="hy-AM"/>
        </w:rPr>
      </w:pPr>
    </w:p>
    <w:p w14:paraId="485F89F3" w14:textId="6619DD16" w:rsidR="00E33B66" w:rsidRPr="00D3175E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  <w:r w:rsidRPr="00D3175E"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0943804B" w14:textId="77777777" w:rsidR="004C1489" w:rsidRPr="00D3175E" w:rsidRDefault="004C148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</w:p>
    <w:p w14:paraId="58BFD15F" w14:textId="4EFB403A" w:rsidR="006717DD" w:rsidRPr="00D3175E" w:rsidRDefault="006717DD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</w:pPr>
      <w:r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>202</w:t>
      </w:r>
      <w:r w:rsidR="000365DB"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>5</w:t>
      </w:r>
      <w:r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 xml:space="preserve"> թվականի </w:t>
      </w:r>
      <w:r w:rsidR="00941060"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>սեպտեմբերի 30</w:t>
      </w:r>
      <w:r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 xml:space="preserve">-ի </w:t>
      </w:r>
      <w:r w:rsidR="00B923CB"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>№</w:t>
      </w:r>
      <w:r w:rsidR="0083501D"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 xml:space="preserve"> 63</w:t>
      </w:r>
      <w:r w:rsidR="00FF6832"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>-</w:t>
      </w:r>
      <w:r w:rsidR="00F975D8" w:rsidRPr="00D3175E"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  <w:t>Ա</w:t>
      </w:r>
    </w:p>
    <w:p w14:paraId="4EB25976" w14:textId="59E3CC4B" w:rsidR="00B76A7F" w:rsidRPr="00535C0C" w:rsidRDefault="00B76A7F" w:rsidP="007E0861">
      <w:pPr>
        <w:tabs>
          <w:tab w:val="left" w:pos="993"/>
        </w:tabs>
        <w:spacing w:after="0" w:line="360" w:lineRule="auto"/>
        <w:jc w:val="center"/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</w:pPr>
    </w:p>
    <w:p w14:paraId="46CB0824" w14:textId="1929069F" w:rsidR="006717DD" w:rsidRPr="00386737" w:rsidRDefault="004A72AE" w:rsidP="00386737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</w:pPr>
      <w:r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ՀԱՇՎԵՔՆՆԻՉ ՊԱԼԱՏԻ 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A8353D" w:rsidRPr="00535C0C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ՀՈՒ</w:t>
      </w:r>
      <w:r w:rsidR="00A8353D" w:rsidRPr="00535C0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ԻՍԻ </w:t>
      </w:r>
      <w:r w:rsidR="00A8353D" w:rsidRPr="00535C0C">
        <w:rPr>
          <w:rFonts w:ascii="GHEA Grapalat" w:hAnsi="GHEA Grapalat" w:cs="Sylfaen"/>
          <w:b/>
          <w:sz w:val="24"/>
          <w:szCs w:val="24"/>
          <w:lang w:val="hy-AM"/>
        </w:rPr>
        <w:t>29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-Ի № </w:t>
      </w:r>
      <w:r w:rsidR="00A8353D" w:rsidRPr="00535C0C">
        <w:rPr>
          <w:rFonts w:ascii="GHEA Grapalat" w:hAnsi="GHEA Grapalat" w:cs="Sylfaen"/>
          <w:b/>
          <w:sz w:val="24"/>
          <w:szCs w:val="24"/>
          <w:lang w:val="hy-AM"/>
        </w:rPr>
        <w:t>89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A8353D" w:rsidRPr="00535C0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ՓՈՓՈԽՈՒԹՅՈՒՆ</w:t>
      </w:r>
      <w:r w:rsidR="002137DB">
        <w:rPr>
          <w:rFonts w:ascii="GHEA Grapalat" w:hAnsi="GHEA Grapalat" w:cs="Sylfaen"/>
          <w:b/>
          <w:sz w:val="24"/>
          <w:szCs w:val="24"/>
          <w:lang w:val="hy-AM"/>
        </w:rPr>
        <w:t>ՆԵՐ ԵՎ ԼՐԱՑՈՒՄՆԵՐ</w:t>
      </w:r>
      <w:r w:rsidR="00A8353D"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923CB" w:rsidRPr="00535C0C">
        <w:rPr>
          <w:rFonts w:ascii="GHEA Grapalat" w:hAnsi="GHEA Grapalat" w:cs="Sylfaen"/>
          <w:b/>
          <w:sz w:val="24"/>
          <w:szCs w:val="24"/>
          <w:lang w:val="hy-AM"/>
        </w:rPr>
        <w:t xml:space="preserve">ԿԱՏԱՐԵԼՈՒ </w:t>
      </w:r>
      <w:r w:rsidR="00C07954" w:rsidRPr="00535C0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5D9BD2DA" w14:textId="77777777" w:rsidR="00B76A7F" w:rsidRPr="00535C0C" w:rsidRDefault="00B76A7F" w:rsidP="00322D28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DA4F3B5" w14:textId="0611F7BC" w:rsidR="005B01E5" w:rsidRPr="00B32C18" w:rsidRDefault="004A72AE" w:rsidP="00B32C1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535C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Ղեկավարվելով 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«Հաշվեքննիչ պալատի</w:t>
      </w:r>
      <w:r w:rsidR="002137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մասին»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օրենքի 1</w:t>
      </w:r>
      <w:r w:rsidR="00C07954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0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 հոդվածի</w:t>
      </w:r>
      <w:r w:rsidR="00C07954" w:rsidRPr="00535C0C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="00C07954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C07954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noBreakHyphen/>
        <w:t>ին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 </w:t>
      </w:r>
      <w:r w:rsidR="00A8353D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="00B41627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 կետով</w:t>
      </w:r>
      <w:r w:rsidR="009F6E32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B41627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«Նորմատիվ իրավական ակտերի</w:t>
      </w:r>
      <w:r w:rsidR="002137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մասին» 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օրենքի 33-րդ հոդվածի 1-ին մասի </w:t>
      </w:r>
      <w:r w:rsidR="002137DB">
        <w:rPr>
          <w:rFonts w:ascii="GHEA Grapalat" w:eastAsia="Times New Roman" w:hAnsi="GHEA Grapalat"/>
          <w:sz w:val="24"/>
          <w:szCs w:val="24"/>
          <w:lang w:val="hy-AM"/>
        </w:rPr>
        <w:t>1-ին</w:t>
      </w:r>
      <w:r w:rsidR="007E0861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և 4-րդ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8353D" w:rsidRPr="002137DB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>ետ</w:t>
      </w:r>
      <w:r w:rsidR="007E0861" w:rsidRPr="002137DB">
        <w:rPr>
          <w:rFonts w:ascii="GHEA Grapalat" w:eastAsia="Times New Roman" w:hAnsi="GHEA Grapalat"/>
          <w:sz w:val="24"/>
          <w:szCs w:val="24"/>
          <w:lang w:val="hy-AM"/>
        </w:rPr>
        <w:t>եր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>ով</w:t>
      </w:r>
      <w:r w:rsidR="002137DB">
        <w:rPr>
          <w:rFonts w:ascii="GHEA Grapalat" w:eastAsia="Times New Roman" w:hAnsi="GHEA Grapalat"/>
          <w:sz w:val="24"/>
          <w:szCs w:val="24"/>
          <w:lang w:val="hy-AM"/>
        </w:rPr>
        <w:t xml:space="preserve">, 3-րդ մասով </w:t>
      </w:r>
      <w:r w:rsidR="00A8353D" w:rsidRPr="002137DB">
        <w:rPr>
          <w:rFonts w:ascii="GHEA Grapalat" w:eastAsia="Times New Roman" w:hAnsi="GHEA Grapalat"/>
          <w:sz w:val="24"/>
          <w:szCs w:val="24"/>
          <w:lang w:val="hy-AM"/>
        </w:rPr>
        <w:t>և 3</w:t>
      </w:r>
      <w:r w:rsidR="002137DB" w:rsidRPr="002137DB">
        <w:rPr>
          <w:rFonts w:ascii="GHEA Grapalat" w:eastAsia="Times New Roman" w:hAnsi="GHEA Grapalat"/>
          <w:sz w:val="24"/>
          <w:szCs w:val="24"/>
          <w:lang w:val="hy-AM"/>
        </w:rPr>
        <w:t>4-րդ հոդվածի 1-ին</w:t>
      </w:r>
      <w:r w:rsidR="00A8353D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մասով</w:t>
      </w:r>
      <w:r w:rsidR="00714F84">
        <w:rPr>
          <w:rFonts w:ascii="GHEA Grapalat" w:eastAsia="Times New Roman" w:hAnsi="GHEA Grapalat"/>
          <w:sz w:val="24"/>
          <w:szCs w:val="24"/>
          <w:lang w:val="hy-AM"/>
        </w:rPr>
        <w:t xml:space="preserve">՝ </w:t>
      </w:r>
      <w:r w:rsidR="00192220" w:rsidRPr="002137DB">
        <w:rPr>
          <w:rFonts w:ascii="GHEA Grapalat" w:eastAsia="Times New Roman" w:hAnsi="GHEA Grapalat"/>
          <w:sz w:val="24"/>
          <w:szCs w:val="24"/>
          <w:lang w:val="hy-AM"/>
        </w:rPr>
        <w:t>Հաշվեքննիչ</w:t>
      </w:r>
      <w:r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պալատը</w:t>
      </w:r>
    </w:p>
    <w:p w14:paraId="12E292DE" w14:textId="77777777" w:rsidR="00386737" w:rsidRDefault="00386737" w:rsidP="002137DB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5B8C23D5" w14:textId="7D9D74EA" w:rsidR="005B01E5" w:rsidRPr="00535C0C" w:rsidRDefault="002137DB" w:rsidP="004C1489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Ո Ր Ո Շ ՈՒ Մ</w:t>
      </w:r>
      <w:r w:rsidR="00CA1204" w:rsidRPr="00535C0C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Է`</w:t>
      </w:r>
    </w:p>
    <w:p w14:paraId="0965C3AB" w14:textId="430A2E0E" w:rsidR="00F146C3" w:rsidRPr="00535C0C" w:rsidRDefault="00C07954" w:rsidP="007E0861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5C0C">
        <w:rPr>
          <w:rFonts w:ascii="GHEA Grapalat" w:hAnsi="GHEA Grapalat" w:cs="Cambria Math"/>
          <w:sz w:val="24"/>
          <w:szCs w:val="24"/>
          <w:lang w:val="hy-AM"/>
        </w:rPr>
        <w:t xml:space="preserve">Հաշվեքննիչ պալատի </w:t>
      </w:r>
      <w:r w:rsidR="000F3D3A" w:rsidRPr="00535C0C">
        <w:rPr>
          <w:rFonts w:ascii="GHEA Grapalat" w:hAnsi="GHEA Grapalat" w:cs="Cambria Math"/>
          <w:sz w:val="24"/>
          <w:szCs w:val="24"/>
          <w:lang w:val="hy-AM"/>
        </w:rPr>
        <w:t>2023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 թվականի հու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ն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>իս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ի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29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>-ի «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Հ</w:t>
      </w:r>
      <w:r w:rsidR="00A8353D" w:rsidRPr="00535C0C">
        <w:rPr>
          <w:rFonts w:ascii="GHEA Grapalat" w:hAnsi="GHEA Grapalat"/>
          <w:sz w:val="24"/>
          <w:szCs w:val="24"/>
          <w:lang w:val="hy-AM"/>
        </w:rPr>
        <w:t>աշվեքննիչ պալատի քաղաքացիական ծառայության պաշտոնների անվանացանկը և Հաշվեքննիչ պալատի հաստիքացուցակը հաստատելու, Վերահսկիչ պալատի խորհրդի 2010 թվականի մայիսի 24-ի թիվ 14/2, Վերահսկիչ պալատի խորհրդի 2010 թվականի դեկտեմբերի 17-ի թիվ 37/3 և Հաշվեքննիչ պալատի 2022 թվականի դեկտեմբերի 16-ի թիվ 241-Լ որոշումներն ուժը կորցրած ճանաչելու մասին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» № 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89-Ա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 որոշման</w:t>
      </w:r>
      <w:r w:rsidR="00714F8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14F84" w:rsidRPr="003053C6">
        <w:rPr>
          <w:rFonts w:ascii="GHEA Grapalat" w:hAnsi="GHEA Grapalat" w:cs="Cambria Math"/>
          <w:sz w:val="24"/>
          <w:szCs w:val="24"/>
          <w:lang w:val="hy-AM"/>
        </w:rPr>
        <w:t>(այսուհետ՝ Որոշում)</w:t>
      </w:r>
      <w:r w:rsidR="00A8353D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941060" w:rsidRPr="003053C6">
        <w:rPr>
          <w:rFonts w:ascii="GHEA Grapalat" w:hAnsi="GHEA Grapalat" w:cs="Sylfaen"/>
          <w:sz w:val="24"/>
          <w:szCs w:val="24"/>
          <w:lang w:val="hy-AM"/>
        </w:rPr>
        <w:t>մեջ կատարել հետևյալ փոփոխությունները</w:t>
      </w:r>
      <w:r w:rsidR="00714F84" w:rsidRPr="003053C6">
        <w:rPr>
          <w:rFonts w:ascii="GHEA Grapalat" w:hAnsi="GHEA Grapalat" w:cs="Cambria Math"/>
          <w:sz w:val="24"/>
          <w:szCs w:val="24"/>
          <w:lang w:val="hy-AM"/>
        </w:rPr>
        <w:t xml:space="preserve"> և լրացումն</w:t>
      </w:r>
      <w:r w:rsidR="003053C6" w:rsidRPr="003053C6">
        <w:rPr>
          <w:rFonts w:ascii="GHEA Grapalat" w:hAnsi="GHEA Grapalat" w:cs="Cambria Math"/>
          <w:sz w:val="24"/>
          <w:szCs w:val="24"/>
          <w:lang w:val="hy-AM"/>
        </w:rPr>
        <w:t>ե</w:t>
      </w:r>
      <w:r w:rsidR="00714F84" w:rsidRPr="003053C6">
        <w:rPr>
          <w:rFonts w:ascii="GHEA Grapalat" w:hAnsi="GHEA Grapalat" w:cs="Cambria Math"/>
          <w:sz w:val="24"/>
          <w:szCs w:val="24"/>
          <w:lang w:val="hy-AM"/>
        </w:rPr>
        <w:t>րը.</w:t>
      </w:r>
    </w:p>
    <w:p w14:paraId="710F0788" w14:textId="0B4691F3" w:rsidR="00386737" w:rsidRPr="003053C6" w:rsidRDefault="00714F84" w:rsidP="00386737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209709467"/>
      <w:r w:rsidRPr="003053C6">
        <w:rPr>
          <w:rFonts w:ascii="GHEA Grapalat" w:hAnsi="GHEA Grapalat" w:cs="Cambria Math"/>
          <w:sz w:val="24"/>
          <w:szCs w:val="24"/>
          <w:lang w:val="hy-AM"/>
        </w:rPr>
        <w:t>Որոշման</w:t>
      </w:r>
      <w:r w:rsidR="0065631E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65631E" w:rsidRPr="003053C6">
        <w:rPr>
          <w:rFonts w:ascii="GHEA Grapalat" w:hAnsi="GHEA Grapalat" w:cs="Sylfaen"/>
          <w:sz w:val="24"/>
          <w:szCs w:val="24"/>
          <w:lang w:val="hy-AM"/>
        </w:rPr>
        <w:t>հ</w:t>
      </w:r>
      <w:r w:rsidR="002222AB" w:rsidRPr="003053C6">
        <w:rPr>
          <w:rFonts w:ascii="GHEA Grapalat" w:hAnsi="GHEA Grapalat" w:cs="Sylfaen"/>
          <w:sz w:val="24"/>
          <w:szCs w:val="24"/>
          <w:lang w:val="hy-AM"/>
        </w:rPr>
        <w:t>ավելված</w:t>
      </w:r>
      <w:r w:rsidRPr="003053C6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="00386737" w:rsidRPr="003053C6">
        <w:rPr>
          <w:rFonts w:ascii="GHEA Grapalat" w:hAnsi="GHEA Grapalat" w:cs="Sylfaen"/>
          <w:sz w:val="24"/>
          <w:szCs w:val="24"/>
          <w:lang w:val="hy-AM"/>
        </w:rPr>
        <w:t>ի</w:t>
      </w:r>
    </w:p>
    <w:p w14:paraId="4B22FF8F" w14:textId="77777777" w:rsidR="00E62D54" w:rsidRDefault="00386737" w:rsidP="00386737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3053C6">
        <w:rPr>
          <w:rFonts w:ascii="GHEA Grapalat" w:hAnsi="GHEA Grapalat" w:cs="Sylfaen"/>
          <w:sz w:val="24"/>
          <w:szCs w:val="24"/>
          <w:lang w:val="hy-AM"/>
        </w:rPr>
        <w:t>ա)</w:t>
      </w:r>
      <w:r w:rsidR="00817F9D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End w:id="0"/>
      <w:r w:rsidR="00817F9D" w:rsidRPr="003053C6">
        <w:rPr>
          <w:rFonts w:ascii="GHEA Grapalat" w:hAnsi="GHEA Grapalat" w:cs="Sylfaen"/>
          <w:sz w:val="24"/>
          <w:szCs w:val="24"/>
          <w:lang w:val="hy-AM"/>
        </w:rPr>
        <w:t>«</w:t>
      </w:r>
      <w:r w:rsidR="00817F9D" w:rsidRPr="003053C6">
        <w:rPr>
          <w:rFonts w:ascii="GHEA Grapalat" w:eastAsia="Arial" w:hAnsi="GHEA Grapalat"/>
          <w:kern w:val="2"/>
          <w:sz w:val="24"/>
          <w:szCs w:val="24"/>
          <w:lang w:val="hy-AM"/>
          <w14:ligatures w14:val="standardContextual"/>
        </w:rPr>
        <w:t>Հաղորդակցության և արարողակարգի բաժին</w:t>
      </w:r>
      <w:r w:rsidR="00817F9D" w:rsidRPr="003053C6">
        <w:rPr>
          <w:rFonts w:ascii="GHEA Grapalat" w:hAnsi="GHEA Grapalat" w:cs="Sylfaen"/>
          <w:sz w:val="24"/>
          <w:szCs w:val="24"/>
          <w:lang w:val="hy-AM"/>
        </w:rPr>
        <w:t>» գլ</w:t>
      </w:r>
      <w:r w:rsidR="00E62D54">
        <w:rPr>
          <w:rFonts w:ascii="GHEA Grapalat" w:hAnsi="GHEA Grapalat" w:cs="Sylfaen"/>
          <w:sz w:val="24"/>
          <w:szCs w:val="24"/>
          <w:lang w:val="hy-AM"/>
        </w:rPr>
        <w:t xml:space="preserve">ուխը </w:t>
      </w:r>
      <w:r w:rsidR="00E62D54"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E62D54">
        <w:rPr>
          <w:rFonts w:ascii="GHEA Grapalat" w:hAnsi="GHEA Grapalat" w:cs="Cambria Math"/>
          <w:sz w:val="24"/>
          <w:szCs w:val="24"/>
          <w:lang w:val="hy-AM"/>
        </w:rPr>
        <w:t>6</w:t>
      </w:r>
      <w:r w:rsidR="00E62D54" w:rsidRPr="003053C6">
        <w:rPr>
          <w:rFonts w:ascii="GHEA Grapalat" w:hAnsi="GHEA Grapalat" w:cs="Cambria Math"/>
          <w:sz w:val="24"/>
          <w:szCs w:val="24"/>
          <w:lang w:val="hy-AM"/>
        </w:rPr>
        <w:t>»-րդ</w:t>
      </w:r>
      <w:r w:rsidR="00E62D54">
        <w:rPr>
          <w:rFonts w:ascii="GHEA Grapalat" w:hAnsi="GHEA Grapalat" w:cs="Cambria Math"/>
          <w:sz w:val="24"/>
          <w:szCs w:val="24"/>
          <w:lang w:val="hy-AM"/>
        </w:rPr>
        <w:t xml:space="preserve"> կետից հետո</w:t>
      </w:r>
      <w:r w:rsidR="00E62D54">
        <w:rPr>
          <w:rFonts w:ascii="GHEA Grapalat" w:hAnsi="GHEA Grapalat" w:cs="Sylfaen"/>
          <w:sz w:val="24"/>
          <w:szCs w:val="24"/>
          <w:lang w:val="hy-AM"/>
        </w:rPr>
        <w:t xml:space="preserve"> լրացնել հետևյալ բովանդակությամբ նոր կետով</w:t>
      </w:r>
      <w:r w:rsidR="00E62D54">
        <w:rPr>
          <w:rFonts w:ascii="Cambria Math" w:hAnsi="Cambria Math" w:cs="Sylfaen"/>
          <w:sz w:val="24"/>
          <w:szCs w:val="24"/>
          <w:lang w:val="hy-AM"/>
        </w:rPr>
        <w:t>՝</w:t>
      </w:r>
    </w:p>
    <w:p w14:paraId="16136F15" w14:textId="7F7EFC2E" w:rsidR="00E62D54" w:rsidRPr="00E62D54" w:rsidRDefault="00E62D54" w:rsidP="00E62D54">
      <w:pPr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62D54">
        <w:rPr>
          <w:rFonts w:ascii="GHEA Grapalat" w:hAnsi="GHEA Grapalat" w:cs="Cambria Math"/>
          <w:sz w:val="24"/>
          <w:szCs w:val="24"/>
          <w:lang w:val="hy-AM"/>
        </w:rPr>
        <w:t>«6</w:t>
      </w:r>
      <w:r w:rsidRPr="00E62D5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62D54">
        <w:rPr>
          <w:rFonts w:ascii="GHEA Grapalat" w:hAnsi="GHEA Grapalat" w:cs="Cambria Math"/>
          <w:sz w:val="24"/>
          <w:szCs w:val="24"/>
          <w:lang w:val="hy-AM"/>
        </w:rPr>
        <w:t xml:space="preserve">1. Հաղորդակցության գլխավոր մասնագետ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1</w:t>
      </w:r>
      <w:r w:rsidRPr="00E62D54">
        <w:rPr>
          <w:rFonts w:ascii="GHEA Grapalat" w:eastAsia="Times New Roman" w:hAnsi="GHEA Grapalat" w:cs="Calibri"/>
          <w:sz w:val="24"/>
          <w:szCs w:val="24"/>
          <w:lang w:val="hy-AM"/>
        </w:rPr>
        <w:t>»,</w:t>
      </w:r>
    </w:p>
    <w:p w14:paraId="6742F11D" w14:textId="459D6F7D" w:rsidR="00386737" w:rsidRPr="00E62D54" w:rsidRDefault="00817F9D" w:rsidP="00E62D54">
      <w:pPr>
        <w:tabs>
          <w:tab w:val="left" w:pos="81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2D54">
        <w:rPr>
          <w:rFonts w:ascii="GHEA Grapalat" w:hAnsi="GHEA Grapalat" w:cs="Sylfaen"/>
          <w:sz w:val="24"/>
          <w:szCs w:val="24"/>
          <w:lang w:val="hy-AM"/>
        </w:rPr>
        <w:t xml:space="preserve"> «Ընդամենը» տողում «3» թիվը փոխարինել «4» թվով,</w:t>
      </w:r>
      <w:r w:rsidR="00714F84" w:rsidRPr="00E62D5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14739E8" w14:textId="54E2BD05" w:rsidR="00E62D54" w:rsidRDefault="00386737" w:rsidP="00E62D54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Cambria Math" w:hAnsi="Cambria Math" w:cs="Sylfaen"/>
          <w:sz w:val="24"/>
          <w:szCs w:val="24"/>
          <w:lang w:val="hy-AM"/>
        </w:rPr>
      </w:pPr>
      <w:bookmarkStart w:id="1" w:name="_Hlk209709661"/>
      <w:r w:rsidRPr="003053C6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714F84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End w:id="1"/>
      <w:r w:rsidR="00817F9D" w:rsidRPr="003053C6">
        <w:rPr>
          <w:rFonts w:ascii="GHEA Grapalat" w:hAnsi="GHEA Grapalat" w:cs="Sylfaen"/>
          <w:sz w:val="24"/>
          <w:szCs w:val="24"/>
          <w:lang w:val="hy-AM"/>
        </w:rPr>
        <w:t>«</w:t>
      </w:r>
      <w:r w:rsidR="00817F9D" w:rsidRPr="003053C6">
        <w:rPr>
          <w:rFonts w:ascii="GHEA Grapalat" w:eastAsia="Arial" w:hAnsi="GHEA Grapalat"/>
          <w:kern w:val="2"/>
          <w:sz w:val="24"/>
          <w:szCs w:val="24"/>
          <w:lang w:val="hy-AM"/>
          <w14:ligatures w14:val="standardContextual"/>
        </w:rPr>
        <w:t>Անձնակազմի և կորպորատիվ մշակույթի բաժին</w:t>
      </w:r>
      <w:r w:rsidR="00817F9D" w:rsidRPr="003053C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D1407" w:rsidRPr="003053C6">
        <w:rPr>
          <w:rFonts w:ascii="GHEA Grapalat" w:hAnsi="GHEA Grapalat" w:cs="Sylfaen"/>
          <w:sz w:val="24"/>
          <w:szCs w:val="24"/>
          <w:lang w:val="hy-AM"/>
        </w:rPr>
        <w:t>գլ</w:t>
      </w:r>
      <w:r w:rsidR="00E62D54">
        <w:rPr>
          <w:rFonts w:ascii="GHEA Grapalat" w:hAnsi="GHEA Grapalat" w:cs="Sylfaen"/>
          <w:sz w:val="24"/>
          <w:szCs w:val="24"/>
          <w:lang w:val="hy-AM"/>
        </w:rPr>
        <w:t>ուխը</w:t>
      </w:r>
      <w:r w:rsidR="00817F9D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2D54"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E62D54">
        <w:rPr>
          <w:rFonts w:ascii="GHEA Grapalat" w:hAnsi="GHEA Grapalat" w:cs="Cambria Math"/>
          <w:sz w:val="24"/>
          <w:szCs w:val="24"/>
          <w:lang w:val="hy-AM"/>
        </w:rPr>
        <w:t>10</w:t>
      </w:r>
      <w:r w:rsidR="00E62D54" w:rsidRPr="003053C6">
        <w:rPr>
          <w:rFonts w:ascii="GHEA Grapalat" w:hAnsi="GHEA Grapalat" w:cs="Cambria Math"/>
          <w:sz w:val="24"/>
          <w:szCs w:val="24"/>
          <w:lang w:val="hy-AM"/>
        </w:rPr>
        <w:t>»-րդ</w:t>
      </w:r>
      <w:r w:rsidR="00E62D54">
        <w:rPr>
          <w:rFonts w:ascii="GHEA Grapalat" w:hAnsi="GHEA Grapalat" w:cs="Cambria Math"/>
          <w:sz w:val="24"/>
          <w:szCs w:val="24"/>
          <w:lang w:val="hy-AM"/>
        </w:rPr>
        <w:t xml:space="preserve"> կետից հետո</w:t>
      </w:r>
      <w:r w:rsidR="00E62D54">
        <w:rPr>
          <w:rFonts w:ascii="GHEA Grapalat" w:hAnsi="GHEA Grapalat" w:cs="Sylfaen"/>
          <w:sz w:val="24"/>
          <w:szCs w:val="24"/>
          <w:lang w:val="hy-AM"/>
        </w:rPr>
        <w:t xml:space="preserve"> լրացնել հետևյալ բովանդակությամբ նոր կետով</w:t>
      </w:r>
      <w:r w:rsidR="00E62D54">
        <w:rPr>
          <w:rFonts w:ascii="Cambria Math" w:hAnsi="Cambria Math" w:cs="Sylfaen"/>
          <w:sz w:val="24"/>
          <w:szCs w:val="24"/>
          <w:lang w:val="hy-AM"/>
        </w:rPr>
        <w:t>՝</w:t>
      </w:r>
    </w:p>
    <w:p w14:paraId="45DD6C11" w14:textId="77777777" w:rsidR="00E62D54" w:rsidRDefault="00E62D54" w:rsidP="00E62D54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2D54">
        <w:rPr>
          <w:rFonts w:ascii="GHEA Grapalat" w:hAnsi="GHEA Grapalat" w:cs="Cambria Math"/>
          <w:sz w:val="24"/>
          <w:szCs w:val="24"/>
          <w:lang w:val="hy-AM"/>
        </w:rPr>
        <w:lastRenderedPageBreak/>
        <w:t>«</w:t>
      </w:r>
      <w:r>
        <w:rPr>
          <w:rFonts w:ascii="GHEA Grapalat" w:hAnsi="GHEA Grapalat" w:cs="Cambria Math"/>
          <w:sz w:val="24"/>
          <w:szCs w:val="24"/>
          <w:lang w:val="hy-AM"/>
        </w:rPr>
        <w:t>10</w:t>
      </w:r>
      <w:r w:rsidRPr="00E62D5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62D54">
        <w:rPr>
          <w:rFonts w:ascii="GHEA Grapalat" w:hAnsi="GHEA Grapalat" w:cs="Cambria Math"/>
          <w:sz w:val="24"/>
          <w:szCs w:val="24"/>
          <w:lang w:val="hy-AM"/>
        </w:rPr>
        <w:t xml:space="preserve">1. </w:t>
      </w:r>
      <w:r>
        <w:rPr>
          <w:rFonts w:ascii="GHEA Grapalat" w:hAnsi="GHEA Grapalat" w:cs="Cambria Math"/>
          <w:sz w:val="24"/>
          <w:szCs w:val="24"/>
          <w:lang w:val="hy-AM"/>
        </w:rPr>
        <w:t>Մարդկային ռեսուրսների կառավարման</w:t>
      </w:r>
      <w:r w:rsidRPr="00E62D54">
        <w:rPr>
          <w:rFonts w:ascii="GHEA Grapalat" w:hAnsi="GHEA Grapalat" w:cs="Cambria Math"/>
          <w:sz w:val="24"/>
          <w:szCs w:val="24"/>
          <w:lang w:val="hy-AM"/>
        </w:rPr>
        <w:t xml:space="preserve"> գլխավոր մասնագետ </w:t>
      </w:r>
      <w:r>
        <w:rPr>
          <w:rFonts w:ascii="GHEA Grapalat" w:hAnsi="GHEA Grapalat" w:cs="Calibri"/>
          <w:sz w:val="24"/>
          <w:szCs w:val="24"/>
          <w:lang w:val="hy-AM"/>
        </w:rPr>
        <w:t>1</w:t>
      </w:r>
      <w:r w:rsidRPr="00E62D54">
        <w:rPr>
          <w:rFonts w:ascii="GHEA Grapalat" w:hAnsi="GHEA Grapalat" w:cs="Calibri"/>
          <w:sz w:val="24"/>
          <w:szCs w:val="24"/>
          <w:lang w:val="hy-AM"/>
        </w:rPr>
        <w:t>»,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4459585" w14:textId="7F56F40C" w:rsidR="00714F84" w:rsidRPr="003053C6" w:rsidRDefault="00817F9D" w:rsidP="00E62D54">
      <w:pPr>
        <w:pStyle w:val="ListParagraph"/>
        <w:tabs>
          <w:tab w:val="left" w:pos="81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3C6">
        <w:rPr>
          <w:rFonts w:ascii="GHEA Grapalat" w:hAnsi="GHEA Grapalat" w:cs="Sylfaen"/>
          <w:sz w:val="24"/>
          <w:szCs w:val="24"/>
          <w:lang w:val="hy-AM"/>
        </w:rPr>
        <w:t>«Ընդամենը» տողում «3» թիվը փոխարինել «4» թվով,</w:t>
      </w:r>
      <w:r w:rsidR="00DD1407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6737" w:rsidRPr="003053C6">
        <w:rPr>
          <w:rFonts w:ascii="GHEA Grapalat" w:hAnsi="GHEA Grapalat" w:cs="Sylfaen"/>
          <w:sz w:val="24"/>
          <w:szCs w:val="24"/>
          <w:lang w:val="hy-AM"/>
        </w:rPr>
        <w:t>իսկ</w:t>
      </w:r>
      <w:r w:rsidR="00DD1407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18" w:rsidRPr="003053C6">
        <w:rPr>
          <w:rFonts w:ascii="GHEA Grapalat" w:hAnsi="GHEA Grapalat" w:cs="Sylfaen"/>
          <w:sz w:val="24"/>
          <w:szCs w:val="24"/>
          <w:lang w:val="hy-AM"/>
        </w:rPr>
        <w:t xml:space="preserve">վերջին՝ </w:t>
      </w:r>
      <w:r w:rsidR="00DD1407" w:rsidRPr="003053C6">
        <w:rPr>
          <w:rFonts w:ascii="GHEA Grapalat" w:hAnsi="GHEA Grapalat" w:cs="Sylfaen"/>
          <w:sz w:val="24"/>
          <w:szCs w:val="24"/>
          <w:lang w:val="hy-AM"/>
        </w:rPr>
        <w:t>«Ընդամենը» տողում «14» թիվը փոխարինել «16» թվով</w:t>
      </w:r>
      <w:r w:rsidR="00DD1407"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="00714F84" w:rsidRPr="003053C6">
        <w:rPr>
          <w:rFonts w:ascii="GHEA Grapalat" w:hAnsi="GHEA Grapalat" w:cs="Sylfaen"/>
          <w:sz w:val="24"/>
          <w:szCs w:val="24"/>
          <w:lang w:val="hy-AM"/>
        </w:rPr>
        <w:tab/>
      </w:r>
    </w:p>
    <w:p w14:paraId="11D0C47E" w14:textId="77777777" w:rsidR="00386737" w:rsidRPr="003053C6" w:rsidRDefault="00714F84" w:rsidP="00386737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3C6">
        <w:rPr>
          <w:rFonts w:ascii="GHEA Grapalat" w:hAnsi="GHEA Grapalat" w:cs="Sylfaen"/>
          <w:sz w:val="24"/>
          <w:szCs w:val="24"/>
          <w:lang w:val="hy-AM"/>
        </w:rPr>
        <w:t>Որոշման հավելված 1.1-ի</w:t>
      </w:r>
      <w:r w:rsidR="0065631E" w:rsidRPr="003053C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CA2FA2E" w14:textId="2A1180BB" w:rsidR="00386737" w:rsidRPr="003053C6" w:rsidRDefault="00386737" w:rsidP="00386737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053C6">
        <w:rPr>
          <w:rFonts w:ascii="GHEA Grapalat" w:hAnsi="GHEA Grapalat" w:cs="GHEA Grapalat"/>
          <w:sz w:val="24"/>
          <w:szCs w:val="24"/>
          <w:lang w:val="hy-AM"/>
        </w:rPr>
        <w:t xml:space="preserve">ա) </w:t>
      </w:r>
      <w:r w:rsidR="00DD1407" w:rsidRPr="003053C6">
        <w:rPr>
          <w:rFonts w:ascii="GHEA Grapalat" w:hAnsi="GHEA Grapalat" w:cs="GHEA Grapalat"/>
          <w:sz w:val="24"/>
          <w:szCs w:val="24"/>
          <w:lang w:val="hy-AM"/>
        </w:rPr>
        <w:t>«</w:t>
      </w:r>
      <w:r w:rsidR="00DD1407" w:rsidRPr="003053C6">
        <w:rPr>
          <w:rFonts w:ascii="GHEA Grapalat" w:hAnsi="GHEA Grapalat" w:cs="Calibri"/>
          <w:bCs/>
          <w:sz w:val="24"/>
          <w:szCs w:val="24"/>
          <w:lang w:val="hy-AM"/>
        </w:rPr>
        <w:t>Ֆինանսական և համապատասխանության հաշվեքննության</w:t>
      </w:r>
      <w:r w:rsidR="002222AB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D1407" w:rsidRPr="003053C6">
        <w:rPr>
          <w:rFonts w:ascii="GHEA Grapalat" w:hAnsi="GHEA Grapalat" w:cs="Calibri"/>
          <w:bCs/>
          <w:sz w:val="24"/>
          <w:szCs w:val="24"/>
          <w:lang w:val="hy-AM"/>
        </w:rPr>
        <w:t>վարչություն</w:t>
      </w:r>
      <w:r w:rsidR="002222AB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» </w:t>
      </w:r>
      <w:r w:rsidR="00DD1407" w:rsidRPr="003053C6">
        <w:rPr>
          <w:rFonts w:ascii="GHEA Grapalat" w:hAnsi="GHEA Grapalat" w:cs="Calibri"/>
          <w:bCs/>
          <w:sz w:val="24"/>
          <w:szCs w:val="24"/>
          <w:lang w:val="hy-AM"/>
        </w:rPr>
        <w:t>գլխի</w:t>
      </w:r>
      <w:r w:rsidR="00415453" w:rsidRPr="00415453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 xml:space="preserve">8-րդ կետում 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2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 թիվը փոխարինել 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1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 xml:space="preserve"> թվով,</w:t>
      </w:r>
      <w:r w:rsidR="00DD1407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 xml:space="preserve">9-րդ կետում 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25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 թիվը փոխարինել 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24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 xml:space="preserve"> թվով, 10-րդ կետում 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3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 թիվը փոխարինել 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2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 xml:space="preserve"> թվով, 11-րդ կետում 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3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 թիվը փոխարինել «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>2</w:t>
      </w:r>
      <w:r w:rsidR="00415453" w:rsidRPr="003053C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415453">
        <w:rPr>
          <w:rFonts w:ascii="GHEA Grapalat" w:hAnsi="GHEA Grapalat" w:cs="Calibri"/>
          <w:bCs/>
          <w:sz w:val="24"/>
          <w:szCs w:val="24"/>
          <w:lang w:val="hy-AM"/>
        </w:rPr>
        <w:t xml:space="preserve"> թվով, </w:t>
      </w:r>
      <w:r w:rsidR="00B40FBE" w:rsidRPr="003053C6">
        <w:rPr>
          <w:rFonts w:ascii="GHEA Grapalat" w:hAnsi="GHEA Grapalat" w:cs="Calibri"/>
          <w:bCs/>
          <w:sz w:val="24"/>
          <w:szCs w:val="24"/>
          <w:lang w:val="hy-AM"/>
        </w:rPr>
        <w:t>12</w:t>
      </w:r>
      <w:r w:rsidR="00DD1407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-րդ </w:t>
      </w:r>
      <w:r w:rsidR="00B40FBE" w:rsidRPr="003053C6">
        <w:rPr>
          <w:rFonts w:ascii="GHEA Grapalat" w:hAnsi="GHEA Grapalat" w:cs="Calibri"/>
          <w:bCs/>
          <w:sz w:val="24"/>
          <w:szCs w:val="24"/>
          <w:lang w:val="hy-AM"/>
        </w:rPr>
        <w:t>կետում «3» թիվը փոխարինել «2» թվով,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54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>«Ընդամենը» տողում «51» թիվը փոխարինել «</w:t>
      </w:r>
      <w:r w:rsidR="00415453">
        <w:rPr>
          <w:rFonts w:ascii="GHEA Grapalat" w:hAnsi="GHEA Grapalat" w:cs="Sylfaen"/>
          <w:sz w:val="24"/>
          <w:szCs w:val="24"/>
          <w:lang w:val="hy-AM"/>
        </w:rPr>
        <w:t>46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>» թվով</w:t>
      </w:r>
      <w:r w:rsidR="00B40FBE" w:rsidRPr="003053C6">
        <w:rPr>
          <w:rFonts w:ascii="GHEA Grapalat" w:hAnsi="GHEA Grapalat" w:cs="Cambria Math"/>
          <w:sz w:val="24"/>
          <w:szCs w:val="24"/>
          <w:lang w:val="hy-AM"/>
        </w:rPr>
        <w:t xml:space="preserve">, </w:t>
      </w:r>
    </w:p>
    <w:p w14:paraId="4C39CDF3" w14:textId="31BF766A" w:rsidR="00714F84" w:rsidRPr="003053C6" w:rsidRDefault="00386737" w:rsidP="00720FC4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բ) </w:t>
      </w:r>
      <w:r w:rsidR="00B40FBE"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B40FBE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Կատարողականի հաշվեքննության վարչություն» գլխի </w:t>
      </w:r>
      <w:r w:rsidR="00DB22BB">
        <w:rPr>
          <w:rFonts w:ascii="GHEA Grapalat" w:hAnsi="GHEA Grapalat" w:cs="Calibri"/>
          <w:bCs/>
          <w:sz w:val="24"/>
          <w:szCs w:val="24"/>
          <w:lang w:val="hy-AM"/>
        </w:rPr>
        <w:t xml:space="preserve">19-րդ կետում </w:t>
      </w:r>
      <w:r w:rsidR="00DB22BB" w:rsidRPr="003053C6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DB22BB">
        <w:rPr>
          <w:rFonts w:ascii="GHEA Grapalat" w:hAnsi="GHEA Grapalat" w:cs="Calibri"/>
          <w:bCs/>
          <w:sz w:val="24"/>
          <w:szCs w:val="24"/>
          <w:lang w:val="hy-AM"/>
        </w:rPr>
        <w:t>7</w:t>
      </w:r>
      <w:r w:rsidR="00DB22BB" w:rsidRPr="003053C6">
        <w:rPr>
          <w:rFonts w:ascii="GHEA Grapalat" w:hAnsi="GHEA Grapalat" w:cs="Calibri"/>
          <w:bCs/>
          <w:sz w:val="24"/>
          <w:szCs w:val="24"/>
          <w:lang w:val="hy-AM"/>
        </w:rPr>
        <w:t>» թիվը փոխարինել «</w:t>
      </w:r>
      <w:r w:rsidR="00DB22BB">
        <w:rPr>
          <w:rFonts w:ascii="GHEA Grapalat" w:hAnsi="GHEA Grapalat" w:cs="Calibri"/>
          <w:bCs/>
          <w:sz w:val="24"/>
          <w:szCs w:val="24"/>
          <w:lang w:val="hy-AM"/>
        </w:rPr>
        <w:t>9</w:t>
      </w:r>
      <w:r w:rsidR="00DB22BB" w:rsidRPr="003053C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DB22BB">
        <w:rPr>
          <w:rFonts w:ascii="GHEA Grapalat" w:hAnsi="GHEA Grapalat" w:cs="Calibri"/>
          <w:bCs/>
          <w:sz w:val="24"/>
          <w:szCs w:val="24"/>
          <w:lang w:val="hy-AM"/>
        </w:rPr>
        <w:t xml:space="preserve"> թվով, </w:t>
      </w:r>
      <w:r w:rsidR="0043115A" w:rsidRPr="003053C6">
        <w:rPr>
          <w:rFonts w:ascii="GHEA Grapalat" w:hAnsi="GHEA Grapalat" w:cs="Calibri"/>
          <w:bCs/>
          <w:sz w:val="24"/>
          <w:szCs w:val="24"/>
          <w:lang w:val="hy-AM"/>
        </w:rPr>
        <w:t>2</w:t>
      </w:r>
      <w:r w:rsidR="00B40FBE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2-րդ կետում </w:t>
      </w:r>
      <w:r w:rsidR="0043115A" w:rsidRPr="003053C6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DB22BB">
        <w:rPr>
          <w:rFonts w:ascii="GHEA Grapalat" w:hAnsi="GHEA Grapalat" w:cs="Calibri"/>
          <w:bCs/>
          <w:sz w:val="24"/>
          <w:szCs w:val="24"/>
          <w:lang w:val="hy-AM"/>
        </w:rPr>
        <w:t>7</w:t>
      </w:r>
      <w:r w:rsidR="00B40FBE" w:rsidRPr="003053C6">
        <w:rPr>
          <w:rFonts w:ascii="GHEA Grapalat" w:hAnsi="GHEA Grapalat" w:cs="Calibri"/>
          <w:bCs/>
          <w:sz w:val="24"/>
          <w:szCs w:val="24"/>
          <w:lang w:val="hy-AM"/>
        </w:rPr>
        <w:t>» թիվը փոխարինել</w:t>
      </w:r>
      <w:r w:rsidR="0043115A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 «</w:t>
      </w:r>
      <w:r w:rsidR="00DB22BB">
        <w:rPr>
          <w:rFonts w:ascii="GHEA Grapalat" w:hAnsi="GHEA Grapalat" w:cs="Calibri"/>
          <w:bCs/>
          <w:sz w:val="24"/>
          <w:szCs w:val="24"/>
          <w:lang w:val="hy-AM"/>
        </w:rPr>
        <w:t>8</w:t>
      </w:r>
      <w:r w:rsidR="00B40FBE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» թվով, 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 xml:space="preserve"> «Ընդամենը» տողում «</w:t>
      </w:r>
      <w:r w:rsidR="0043115A" w:rsidRPr="003053C6">
        <w:rPr>
          <w:rFonts w:ascii="GHEA Grapalat" w:hAnsi="GHEA Grapalat" w:cs="Sylfaen"/>
          <w:sz w:val="24"/>
          <w:szCs w:val="24"/>
          <w:lang w:val="hy-AM"/>
        </w:rPr>
        <w:t>40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>» թիվը փոխարինել</w:t>
      </w:r>
      <w:r w:rsidR="0043115A" w:rsidRPr="003053C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DB22BB">
        <w:rPr>
          <w:rFonts w:ascii="GHEA Grapalat" w:hAnsi="GHEA Grapalat" w:cs="Sylfaen"/>
          <w:sz w:val="24"/>
          <w:szCs w:val="24"/>
          <w:lang w:val="hy-AM"/>
        </w:rPr>
        <w:t>43</w:t>
      </w:r>
      <w:r w:rsidR="00B40FBE" w:rsidRPr="003053C6">
        <w:rPr>
          <w:rFonts w:ascii="GHEA Grapalat" w:hAnsi="GHEA Grapalat" w:cs="Sylfaen"/>
          <w:sz w:val="24"/>
          <w:szCs w:val="24"/>
          <w:lang w:val="hy-AM"/>
        </w:rPr>
        <w:t>» թվով</w:t>
      </w:r>
      <w:r w:rsidR="0043115A" w:rsidRPr="003053C6">
        <w:rPr>
          <w:rFonts w:ascii="GHEA Grapalat" w:hAnsi="GHEA Grapalat" w:cs="Cambria Math"/>
          <w:sz w:val="24"/>
          <w:szCs w:val="24"/>
          <w:lang w:val="hy-AM"/>
        </w:rPr>
        <w:t>,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իսկ</w:t>
      </w:r>
      <w:r w:rsidR="0043115A" w:rsidRPr="003053C6">
        <w:rPr>
          <w:rFonts w:ascii="GHEA Grapalat" w:hAnsi="GHEA Grapalat" w:cs="Cambria Math"/>
          <w:sz w:val="24"/>
          <w:szCs w:val="24"/>
          <w:lang w:val="hy-AM"/>
        </w:rPr>
        <w:t xml:space="preserve"> վերջին՝ </w:t>
      </w:r>
      <w:r w:rsidR="0043115A" w:rsidRPr="003053C6">
        <w:rPr>
          <w:rFonts w:ascii="GHEA Grapalat" w:hAnsi="GHEA Grapalat" w:cs="Sylfaen"/>
          <w:sz w:val="24"/>
          <w:szCs w:val="24"/>
          <w:lang w:val="hy-AM"/>
        </w:rPr>
        <w:t>«Ընդամենը» տողում «120» թիվը փոխարինել «118» թվով</w:t>
      </w:r>
      <w:r w:rsidR="0043115A" w:rsidRPr="003053C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28F419" w14:textId="77777777" w:rsidR="00386737" w:rsidRPr="003053C6" w:rsidRDefault="00386737" w:rsidP="00386737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3C6">
        <w:rPr>
          <w:rFonts w:ascii="GHEA Grapalat" w:hAnsi="GHEA Grapalat" w:cs="Sylfaen"/>
          <w:sz w:val="24"/>
          <w:szCs w:val="24"/>
          <w:lang w:val="hy-AM"/>
        </w:rPr>
        <w:t xml:space="preserve">Որոշման հավելված 2-ի </w:t>
      </w:r>
    </w:p>
    <w:p w14:paraId="1EE25608" w14:textId="4A21E965" w:rsidR="00386737" w:rsidRPr="003053C6" w:rsidRDefault="00386737" w:rsidP="00386737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ա) </w:t>
      </w:r>
      <w:r w:rsidR="002222AB"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2222AB" w:rsidRPr="003053C6">
        <w:rPr>
          <w:rFonts w:ascii="GHEA Grapalat" w:hAnsi="GHEA Grapalat" w:cs="Calibri"/>
          <w:bCs/>
          <w:sz w:val="24"/>
          <w:szCs w:val="24"/>
          <w:lang w:val="hy-AM"/>
        </w:rPr>
        <w:t>Ֆինանսական և համապատասխանության հաշվեքննության</w:t>
      </w:r>
      <w:r w:rsidR="0065631E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2222AB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վարչություն» գլխի </w:t>
      </w:r>
      <w:r w:rsidR="002222AB" w:rsidRPr="003053C6">
        <w:rPr>
          <w:rFonts w:ascii="GHEA Grapalat" w:hAnsi="GHEA Grapalat" w:cs="Sylfaen"/>
          <w:sz w:val="24"/>
          <w:szCs w:val="24"/>
          <w:lang w:val="hy-AM"/>
        </w:rPr>
        <w:t>«Ընդամենը» տողում «51» թիվը փոխարինել «</w:t>
      </w:r>
      <w:r w:rsidR="005E1199">
        <w:rPr>
          <w:rFonts w:ascii="GHEA Grapalat" w:hAnsi="GHEA Grapalat" w:cs="Sylfaen"/>
          <w:sz w:val="24"/>
          <w:szCs w:val="24"/>
          <w:lang w:val="hy-AM"/>
        </w:rPr>
        <w:t>46</w:t>
      </w:r>
      <w:r w:rsidR="002222AB" w:rsidRPr="003053C6">
        <w:rPr>
          <w:rFonts w:ascii="GHEA Grapalat" w:hAnsi="GHEA Grapalat" w:cs="Sylfaen"/>
          <w:sz w:val="24"/>
          <w:szCs w:val="24"/>
          <w:lang w:val="hy-AM"/>
        </w:rPr>
        <w:t>» թվով</w:t>
      </w:r>
      <w:r w:rsidR="002222AB" w:rsidRPr="003053C6">
        <w:rPr>
          <w:rFonts w:ascii="GHEA Grapalat" w:hAnsi="GHEA Grapalat" w:cs="Cambria Math"/>
          <w:sz w:val="24"/>
          <w:szCs w:val="24"/>
          <w:lang w:val="hy-AM"/>
        </w:rPr>
        <w:t>,</w:t>
      </w:r>
    </w:p>
    <w:p w14:paraId="6970A0DF" w14:textId="2065C31F" w:rsidR="00386737" w:rsidRDefault="00386737" w:rsidP="00386737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bookmarkStart w:id="2" w:name="_Hlk209709772"/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բ)   </w:t>
      </w:r>
      <w:bookmarkEnd w:id="2"/>
      <w:r w:rsidR="002222AB"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2222AB" w:rsidRPr="003053C6">
        <w:rPr>
          <w:rFonts w:ascii="GHEA Grapalat" w:hAnsi="GHEA Grapalat" w:cs="Calibri"/>
          <w:bCs/>
          <w:sz w:val="24"/>
          <w:szCs w:val="24"/>
          <w:lang w:val="hy-AM"/>
        </w:rPr>
        <w:t xml:space="preserve">Կատարողականի հաշվեքննության վարչություն» գլխի </w:t>
      </w:r>
      <w:r w:rsidR="002222AB" w:rsidRPr="003053C6">
        <w:rPr>
          <w:rFonts w:ascii="GHEA Grapalat" w:hAnsi="GHEA Grapalat" w:cs="Sylfaen"/>
          <w:sz w:val="24"/>
          <w:szCs w:val="24"/>
          <w:lang w:val="hy-AM"/>
        </w:rPr>
        <w:t>«Ընդամենը» տողում «40» թիվը փոխարինել «</w:t>
      </w:r>
      <w:r w:rsidR="005E1199">
        <w:rPr>
          <w:rFonts w:ascii="GHEA Grapalat" w:hAnsi="GHEA Grapalat" w:cs="Sylfaen"/>
          <w:sz w:val="24"/>
          <w:szCs w:val="24"/>
          <w:lang w:val="hy-AM"/>
        </w:rPr>
        <w:t>43</w:t>
      </w:r>
      <w:r w:rsidR="002222AB" w:rsidRPr="003053C6">
        <w:rPr>
          <w:rFonts w:ascii="GHEA Grapalat" w:hAnsi="GHEA Grapalat" w:cs="Sylfaen"/>
          <w:sz w:val="24"/>
          <w:szCs w:val="24"/>
          <w:lang w:val="hy-AM"/>
        </w:rPr>
        <w:t>» թվով</w:t>
      </w:r>
      <w:r w:rsidR="002222AB" w:rsidRPr="003053C6">
        <w:rPr>
          <w:rFonts w:ascii="GHEA Grapalat" w:hAnsi="GHEA Grapalat" w:cs="Cambria Math"/>
          <w:sz w:val="24"/>
          <w:szCs w:val="24"/>
          <w:lang w:val="hy-AM"/>
        </w:rPr>
        <w:t>,</w:t>
      </w:r>
    </w:p>
    <w:p w14:paraId="532514C6" w14:textId="5EAE2B8E" w:rsidR="004C1489" w:rsidRPr="003053C6" w:rsidRDefault="004C1489" w:rsidP="004C1489">
      <w:pPr>
        <w:tabs>
          <w:tab w:val="left" w:pos="270"/>
          <w:tab w:val="left" w:pos="450"/>
        </w:tabs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>գ</w:t>
      </w:r>
      <w:r w:rsidRPr="003053C6">
        <w:rPr>
          <w:rFonts w:ascii="GHEA Grapalat" w:eastAsia="Times New Roman" w:hAnsi="GHEA Grapalat" w:cs="Sylfaen"/>
          <w:sz w:val="24"/>
          <w:szCs w:val="24"/>
          <w:lang w:val="hy-AM" w:eastAsia="x-none"/>
        </w:rPr>
        <w:t xml:space="preserve">) </w:t>
      </w:r>
      <w:r w:rsidRPr="003053C6">
        <w:rPr>
          <w:rFonts w:ascii="GHEA Grapalat" w:hAnsi="GHEA Grapalat" w:cs="Sylfaen"/>
          <w:sz w:val="24"/>
          <w:szCs w:val="24"/>
          <w:lang w:val="hy-AM"/>
        </w:rPr>
        <w:t>«</w:t>
      </w:r>
      <w:r w:rsidRPr="003053C6">
        <w:rPr>
          <w:rFonts w:ascii="GHEA Grapalat" w:eastAsia="Arial" w:hAnsi="GHEA Grapalat"/>
          <w:kern w:val="2"/>
          <w:sz w:val="24"/>
          <w:szCs w:val="24"/>
          <w:lang w:val="hy-AM"/>
          <w14:ligatures w14:val="standardContextual"/>
        </w:rPr>
        <w:t>Հաղորդակցության և արարողակարգի բաժին</w:t>
      </w:r>
      <w:r w:rsidRPr="003053C6">
        <w:rPr>
          <w:rFonts w:ascii="GHEA Grapalat" w:hAnsi="GHEA Grapalat" w:cs="Sylfaen"/>
          <w:sz w:val="24"/>
          <w:szCs w:val="24"/>
          <w:lang w:val="hy-AM"/>
        </w:rPr>
        <w:t>» գլխի «Ընդամենը» տողում «3» թիվը փոխարինել «4» թվով,</w:t>
      </w:r>
    </w:p>
    <w:p w14:paraId="7AFB41F1" w14:textId="6BC13BA1" w:rsidR="004C1489" w:rsidRPr="004C1489" w:rsidRDefault="004C1489" w:rsidP="004C1489">
      <w:pPr>
        <w:tabs>
          <w:tab w:val="left" w:pos="270"/>
          <w:tab w:val="left" w:pos="450"/>
        </w:tabs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Arial" w:hAnsi="GHEA Grapalat"/>
          <w:kern w:val="2"/>
          <w:sz w:val="24"/>
          <w:szCs w:val="24"/>
          <w:lang w:val="hy-AM"/>
          <w14:ligatures w14:val="standardContextual"/>
        </w:rPr>
        <w:t>դ</w:t>
      </w:r>
      <w:r w:rsidRPr="003053C6">
        <w:rPr>
          <w:rFonts w:ascii="GHEA Grapalat" w:eastAsia="Arial" w:hAnsi="GHEA Grapalat"/>
          <w:kern w:val="2"/>
          <w:sz w:val="24"/>
          <w:szCs w:val="24"/>
          <w:lang w:val="hy-AM"/>
          <w14:ligatures w14:val="standardContextual"/>
        </w:rPr>
        <w:t>) «Անձնակազմի և կորպորատիվ մշակույթի բաժին</w:t>
      </w:r>
      <w:r w:rsidRPr="003053C6">
        <w:rPr>
          <w:rFonts w:ascii="GHEA Grapalat" w:hAnsi="GHEA Grapalat" w:cs="Sylfaen"/>
          <w:sz w:val="24"/>
          <w:szCs w:val="24"/>
          <w:lang w:val="hy-AM"/>
        </w:rPr>
        <w:t>» գլխի «Ընդամենը» տողում «3» թիվը փոխարինել «4» թվով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006418A" w14:textId="5415DBED" w:rsidR="00386737" w:rsidRPr="003053C6" w:rsidRDefault="004C1489" w:rsidP="00386737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ե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 xml:space="preserve">)   </w:t>
      </w:r>
      <w:r w:rsidR="00E75CD1" w:rsidRPr="003053C6">
        <w:rPr>
          <w:rFonts w:ascii="GHEA Grapalat" w:hAnsi="GHEA Grapalat" w:cs="Cambria Math"/>
          <w:sz w:val="24"/>
          <w:szCs w:val="24"/>
          <w:lang w:val="hy-AM"/>
        </w:rPr>
        <w:t>ուժը կորցրած ճանաչել</w:t>
      </w:r>
      <w:r w:rsidR="00E75CD1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>38-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րդ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>, 63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>, 66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>, 69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 xml:space="preserve"> և </w:t>
      </w:r>
      <w:r w:rsidR="002222AB" w:rsidRPr="003053C6">
        <w:rPr>
          <w:rFonts w:ascii="GHEA Grapalat" w:hAnsi="GHEA Grapalat" w:cs="Cambria Math"/>
          <w:sz w:val="24"/>
          <w:szCs w:val="24"/>
          <w:lang w:val="hy-AM"/>
        </w:rPr>
        <w:t>72-րդ</w:t>
      </w:r>
      <w:r w:rsidR="0065631E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>կետեր</w:t>
      </w:r>
      <w:r w:rsidR="00E75CD1">
        <w:rPr>
          <w:rFonts w:ascii="GHEA Grapalat" w:hAnsi="GHEA Grapalat" w:cs="Cambria Math"/>
          <w:sz w:val="24"/>
          <w:szCs w:val="24"/>
          <w:lang w:val="hy-AM"/>
        </w:rPr>
        <w:t>ը</w:t>
      </w:r>
      <w:r w:rsidR="0065631E" w:rsidRPr="003053C6">
        <w:rPr>
          <w:rFonts w:ascii="GHEA Grapalat" w:hAnsi="GHEA Grapalat" w:cs="Cambria Math"/>
          <w:sz w:val="24"/>
          <w:szCs w:val="24"/>
          <w:lang w:val="hy-AM"/>
        </w:rPr>
        <w:t>,</w:t>
      </w:r>
    </w:p>
    <w:p w14:paraId="5734D4E1" w14:textId="7941D5FE" w:rsidR="0065631E" w:rsidRDefault="004C1489" w:rsidP="004C1489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զ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 xml:space="preserve">) 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>95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»-րդ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 xml:space="preserve">, 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«1</w:t>
      </w:r>
      <w:r w:rsidR="005E1199">
        <w:rPr>
          <w:rFonts w:ascii="GHEA Grapalat" w:hAnsi="GHEA Grapalat" w:cs="Cambria Math"/>
          <w:sz w:val="24"/>
          <w:szCs w:val="24"/>
          <w:lang w:val="hy-AM"/>
        </w:rPr>
        <w:t>12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>»-րդ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  <w:r w:rsidR="005E1199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65631E" w:rsidRPr="003053C6">
        <w:rPr>
          <w:rFonts w:ascii="GHEA Grapalat" w:hAnsi="GHEA Grapalat" w:cs="Cambria Math"/>
          <w:sz w:val="24"/>
          <w:szCs w:val="24"/>
          <w:lang w:val="hy-AM"/>
        </w:rPr>
        <w:t xml:space="preserve">«148»-րդ </w:t>
      </w:r>
      <w:r w:rsidR="00535C0C" w:rsidRPr="003053C6">
        <w:rPr>
          <w:rFonts w:ascii="GHEA Grapalat" w:hAnsi="GHEA Grapalat" w:cs="Cambria Math"/>
          <w:sz w:val="24"/>
          <w:szCs w:val="24"/>
          <w:lang w:val="hy-AM"/>
        </w:rPr>
        <w:t xml:space="preserve">և «152»-րդ 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>կետեր</w:t>
      </w:r>
      <w:r w:rsidR="0065631E" w:rsidRPr="003053C6">
        <w:rPr>
          <w:rFonts w:ascii="GHEA Grapalat" w:hAnsi="GHEA Grapalat" w:cs="Cambria Math"/>
          <w:sz w:val="24"/>
          <w:szCs w:val="24"/>
          <w:lang w:val="hy-AM"/>
        </w:rPr>
        <w:t xml:space="preserve">ից հետո </w:t>
      </w:r>
      <w:r w:rsidR="002F707E" w:rsidRPr="003053C6">
        <w:rPr>
          <w:rFonts w:ascii="GHEA Grapalat" w:hAnsi="GHEA Grapalat" w:cs="Cambria Math"/>
          <w:sz w:val="24"/>
          <w:szCs w:val="24"/>
          <w:lang w:val="hy-AM"/>
        </w:rPr>
        <w:t xml:space="preserve">համապատասխանաբար </w:t>
      </w:r>
      <w:r w:rsidR="0065631E" w:rsidRPr="003053C6">
        <w:rPr>
          <w:rFonts w:ascii="GHEA Grapalat" w:hAnsi="GHEA Grapalat" w:cs="Cambria Math"/>
          <w:sz w:val="24"/>
          <w:szCs w:val="24"/>
          <w:lang w:val="hy-AM"/>
        </w:rPr>
        <w:t xml:space="preserve">լրացնել </w:t>
      </w:r>
      <w:r w:rsidR="00535C0C" w:rsidRPr="003053C6">
        <w:rPr>
          <w:rFonts w:ascii="GHEA Grapalat" w:hAnsi="GHEA Grapalat" w:cs="Cambria Math"/>
          <w:sz w:val="24"/>
          <w:szCs w:val="24"/>
          <w:lang w:val="hy-AM"/>
        </w:rPr>
        <w:t>հետևյալ բովանդակությամբ նոր</w:t>
      </w:r>
      <w:r w:rsidR="002F707E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>կետեր</w:t>
      </w:r>
      <w:r w:rsidR="00535C0C" w:rsidRPr="003053C6">
        <w:rPr>
          <w:rFonts w:ascii="Cambria Math" w:hAnsi="Cambria Math" w:cs="Cambria Math"/>
          <w:sz w:val="24"/>
          <w:szCs w:val="24"/>
          <w:lang w:val="hy-AM"/>
        </w:rPr>
        <w:t>՝</w:t>
      </w:r>
    </w:p>
    <w:p w14:paraId="46E8B6D0" w14:textId="67D269AA" w:rsidR="004C1489" w:rsidRDefault="004C1489" w:rsidP="004C1489">
      <w:pPr>
        <w:pStyle w:val="ListParagraph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>
        <w:rPr>
          <w:rFonts w:ascii="GHEA Grapalat" w:hAnsi="GHEA Grapalat" w:cs="Cambria Math"/>
          <w:sz w:val="24"/>
          <w:szCs w:val="24"/>
          <w:lang w:val="hy-AM"/>
        </w:rPr>
        <w:t>95</w:t>
      </w:r>
      <w:r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1. </w:t>
      </w:r>
      <w:r>
        <w:rPr>
          <w:rFonts w:ascii="GHEA Grapalat" w:hAnsi="GHEA Grapalat" w:cs="Cambria Math"/>
          <w:sz w:val="24"/>
          <w:szCs w:val="24"/>
          <w:lang w:val="hy-AM"/>
        </w:rPr>
        <w:t>3-րդ դասի ավագ հաշվեքննող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3053C6">
        <w:rPr>
          <w:rFonts w:ascii="GHEA Grapalat" w:hAnsi="GHEA Grapalat" w:cs="Calibri"/>
          <w:sz w:val="24"/>
          <w:szCs w:val="24"/>
          <w:lang w:val="hy-AM"/>
        </w:rPr>
        <w:t>46</w:t>
      </w:r>
      <w:r>
        <w:rPr>
          <w:rFonts w:ascii="GHEA Grapalat" w:hAnsi="GHEA Grapalat" w:cs="Calibri"/>
          <w:sz w:val="24"/>
          <w:szCs w:val="24"/>
          <w:lang w:val="hy-AM"/>
        </w:rPr>
        <w:t>ՀՊԾ-2-Ա3-8</w:t>
      </w:r>
      <w:r w:rsidRPr="003053C6">
        <w:rPr>
          <w:rFonts w:ascii="GHEA Grapalat" w:hAnsi="GHEA Grapalat" w:cs="Calibri"/>
          <w:sz w:val="24"/>
          <w:szCs w:val="24"/>
          <w:lang w:val="hy-AM"/>
        </w:rPr>
        <w:t>»,</w:t>
      </w:r>
    </w:p>
    <w:p w14:paraId="610ED2B6" w14:textId="1499F10D" w:rsidR="004C1489" w:rsidRDefault="004C1489" w:rsidP="004C1489">
      <w:pPr>
        <w:pStyle w:val="ListParagraph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>
        <w:rPr>
          <w:rFonts w:ascii="GHEA Grapalat" w:hAnsi="GHEA Grapalat" w:cs="Cambria Math"/>
          <w:sz w:val="24"/>
          <w:szCs w:val="24"/>
          <w:lang w:val="hy-AM"/>
        </w:rPr>
        <w:t>95</w:t>
      </w:r>
      <w:r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sz w:val="24"/>
          <w:szCs w:val="24"/>
          <w:lang w:val="hy-AM"/>
        </w:rPr>
        <w:t>2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>
        <w:rPr>
          <w:rFonts w:ascii="GHEA Grapalat" w:hAnsi="GHEA Grapalat" w:cs="Cambria Math"/>
          <w:sz w:val="24"/>
          <w:szCs w:val="24"/>
          <w:lang w:val="hy-AM"/>
        </w:rPr>
        <w:t>3-րդ դասի ավագ հաշվեքննող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3053C6">
        <w:rPr>
          <w:rFonts w:ascii="GHEA Grapalat" w:hAnsi="GHEA Grapalat" w:cs="Calibri"/>
          <w:sz w:val="24"/>
          <w:szCs w:val="24"/>
          <w:lang w:val="hy-AM"/>
        </w:rPr>
        <w:t>46</w:t>
      </w:r>
      <w:r>
        <w:rPr>
          <w:rFonts w:ascii="GHEA Grapalat" w:hAnsi="GHEA Grapalat" w:cs="Calibri"/>
          <w:sz w:val="24"/>
          <w:szCs w:val="24"/>
          <w:lang w:val="hy-AM"/>
        </w:rPr>
        <w:t>ՀՊԾ-2-Ա3-9</w:t>
      </w:r>
      <w:r w:rsidRPr="003053C6">
        <w:rPr>
          <w:rFonts w:ascii="GHEA Grapalat" w:hAnsi="GHEA Grapalat" w:cs="Calibri"/>
          <w:sz w:val="24"/>
          <w:szCs w:val="24"/>
          <w:lang w:val="hy-AM"/>
        </w:rPr>
        <w:t>»,</w:t>
      </w:r>
    </w:p>
    <w:p w14:paraId="0E2CA050" w14:textId="7561D741" w:rsidR="004C1489" w:rsidRPr="004C1489" w:rsidRDefault="004C1489" w:rsidP="004C1489">
      <w:pPr>
        <w:pStyle w:val="ListParagraph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>
        <w:rPr>
          <w:rFonts w:ascii="GHEA Grapalat" w:hAnsi="GHEA Grapalat" w:cs="Cambria Math"/>
          <w:sz w:val="24"/>
          <w:szCs w:val="24"/>
          <w:lang w:val="hy-AM"/>
        </w:rPr>
        <w:t>112</w:t>
      </w:r>
      <w:r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1. </w:t>
      </w:r>
      <w:r>
        <w:rPr>
          <w:rFonts w:ascii="GHEA Grapalat" w:hAnsi="GHEA Grapalat" w:cs="Cambria Math"/>
          <w:sz w:val="24"/>
          <w:szCs w:val="24"/>
          <w:lang w:val="hy-AM"/>
        </w:rPr>
        <w:t>3-րդ դասի կրտսեր հաշվեքննող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3053C6">
        <w:rPr>
          <w:rFonts w:ascii="GHEA Grapalat" w:hAnsi="GHEA Grapalat" w:cs="Calibri"/>
          <w:sz w:val="24"/>
          <w:szCs w:val="24"/>
          <w:lang w:val="hy-AM"/>
        </w:rPr>
        <w:t>46</w:t>
      </w:r>
      <w:r>
        <w:rPr>
          <w:rFonts w:ascii="GHEA Grapalat" w:hAnsi="GHEA Grapalat" w:cs="Calibri"/>
          <w:sz w:val="24"/>
          <w:szCs w:val="24"/>
          <w:lang w:val="hy-AM"/>
        </w:rPr>
        <w:t>ՀՊԾ-2-Կ3-8</w:t>
      </w:r>
      <w:r w:rsidRPr="003053C6">
        <w:rPr>
          <w:rFonts w:ascii="GHEA Grapalat" w:hAnsi="GHEA Grapalat" w:cs="Calibri"/>
          <w:sz w:val="24"/>
          <w:szCs w:val="24"/>
          <w:lang w:val="hy-AM"/>
        </w:rPr>
        <w:t>»,</w:t>
      </w:r>
    </w:p>
    <w:p w14:paraId="3C03F0DB" w14:textId="71221B94" w:rsidR="00535C0C" w:rsidRPr="003053C6" w:rsidRDefault="0065631E" w:rsidP="005739BF">
      <w:pPr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«148</w:t>
      </w:r>
      <w:r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>1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>.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40A80">
        <w:rPr>
          <w:rFonts w:ascii="GHEA Grapalat" w:hAnsi="GHEA Grapalat" w:cs="Cambria Math"/>
          <w:sz w:val="24"/>
          <w:szCs w:val="24"/>
          <w:lang w:val="hy-AM"/>
        </w:rPr>
        <w:t>Հաղորդակցության գ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լխավոր մասնագետ 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46-27</w:t>
      </w:r>
      <w:r w:rsidRPr="003053C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4</w:t>
      </w:r>
      <w:r w:rsidRPr="003053C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eastAsia="Times New Roman" w:hAnsi="GHEA Grapalat" w:cs="GHEA Grapalat"/>
          <w:sz w:val="24"/>
          <w:szCs w:val="24"/>
          <w:lang w:val="hy-AM"/>
        </w:rPr>
        <w:t>բ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3053C6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2-2»</w:t>
      </w:r>
      <w:r w:rsidR="00535C0C" w:rsidRPr="003053C6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</w:p>
    <w:p w14:paraId="326C6F47" w14:textId="1379D7A1" w:rsidR="00B923CB" w:rsidRPr="00322D28" w:rsidRDefault="00535C0C" w:rsidP="00322D28">
      <w:pPr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«152</w:t>
      </w:r>
      <w:r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>1</w:t>
      </w:r>
      <w:r w:rsidR="00386737" w:rsidRPr="003053C6">
        <w:rPr>
          <w:rFonts w:ascii="GHEA Grapalat" w:hAnsi="GHEA Grapalat" w:cs="Cambria Math"/>
          <w:sz w:val="24"/>
          <w:szCs w:val="24"/>
          <w:lang w:val="hy-AM"/>
        </w:rPr>
        <w:t>.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40A80">
        <w:rPr>
          <w:rFonts w:ascii="GHEA Grapalat" w:hAnsi="GHEA Grapalat" w:cs="Cambria Math"/>
          <w:sz w:val="24"/>
          <w:szCs w:val="24"/>
          <w:lang w:val="hy-AM"/>
        </w:rPr>
        <w:t>Մարդկային ռեսուրսների կառավարման գ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լխավոր մասնագետ 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46-27</w:t>
      </w:r>
      <w:r w:rsidRPr="003053C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4</w:t>
      </w:r>
      <w:r w:rsidRPr="003053C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eastAsia="Times New Roman" w:hAnsi="GHEA Grapalat" w:cs="GHEA Grapalat"/>
          <w:sz w:val="24"/>
          <w:szCs w:val="24"/>
          <w:lang w:val="hy-AM"/>
        </w:rPr>
        <w:t>գ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3053C6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Pr="003053C6">
        <w:rPr>
          <w:rFonts w:ascii="GHEA Grapalat" w:eastAsia="Times New Roman" w:hAnsi="GHEA Grapalat" w:cs="Calibri"/>
          <w:sz w:val="24"/>
          <w:szCs w:val="24"/>
          <w:lang w:val="hy-AM"/>
        </w:rPr>
        <w:t>2-3»</w:t>
      </w:r>
      <w:r w:rsidR="004C1489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1569"/>
        <w:gridCol w:w="4936"/>
      </w:tblGrid>
      <w:tr w:rsidR="004C1489" w:rsidRPr="003D0488" w14:paraId="7EB4DEFD" w14:textId="77777777" w:rsidTr="00A45B23">
        <w:tc>
          <w:tcPr>
            <w:tcW w:w="3438" w:type="dxa"/>
          </w:tcPr>
          <w:p w14:paraId="5AECB077" w14:textId="77777777" w:rsidR="004C1489" w:rsidRPr="00E71478" w:rsidRDefault="004C1489" w:rsidP="004C1489">
            <w:pPr>
              <w:tabs>
                <w:tab w:val="left" w:pos="5122"/>
              </w:tabs>
              <w:jc w:val="center"/>
              <w:rPr>
                <w:rFonts w:ascii="GHEA Grapalat" w:hAnsi="GHEA Grapalat"/>
                <w:lang w:bidi="he-IL"/>
              </w:rPr>
            </w:pPr>
            <w:r w:rsidRPr="00E71478">
              <w:rPr>
                <w:rFonts w:ascii="GHEA Grapalat" w:hAnsi="GHEA Grapalat" w:cs="Sylfaen"/>
                <w:lang w:val="hy-AM"/>
              </w:rPr>
              <w:t>ՀԱՇՎԵՔՆՆԻՉ</w:t>
            </w:r>
            <w:r w:rsidRPr="00E71478">
              <w:rPr>
                <w:rFonts w:ascii="GHEA Grapalat" w:hAnsi="GHEA Grapalat" w:cs="Sylfaen"/>
              </w:rPr>
              <w:t xml:space="preserve"> </w:t>
            </w:r>
            <w:r w:rsidRPr="00E71478">
              <w:rPr>
                <w:rFonts w:ascii="GHEA Grapalat" w:hAnsi="GHEA Grapalat" w:cs="Sylfaen"/>
                <w:lang w:val="hy-AM"/>
              </w:rPr>
              <w:t>ՊԱԼԱՏԻ</w:t>
            </w:r>
            <w:hyperlink r:id="rId8" w:tooltip="Ctrl+Click to validate and learn more about this digital signature" w:history="1"/>
            <w:r w:rsidRPr="00E71478">
              <w:rPr>
                <w:rFonts w:ascii="GHEA Grapalat" w:hAnsi="GHEA Grapalat" w:cs="Sylfaen"/>
                <w:lang w:val="hy-AM"/>
              </w:rPr>
              <w:t xml:space="preserve"> </w:t>
            </w:r>
            <w:r w:rsidRPr="00E71478">
              <w:rPr>
                <w:rFonts w:ascii="GHEA Grapalat" w:hAnsi="GHEA Grapalat" w:cs="Sylfaen"/>
              </w:rPr>
              <w:t xml:space="preserve">                                                  </w:t>
            </w:r>
            <w:r w:rsidRPr="00E71478">
              <w:rPr>
                <w:rFonts w:ascii="GHEA Grapalat" w:hAnsi="GHEA Grapalat"/>
                <w:color w:val="000000" w:themeColor="text1"/>
                <w:lang w:val="hy-AM"/>
              </w:rPr>
              <w:t>ՆԱԽԱԳԱՀ</w:t>
            </w:r>
          </w:p>
        </w:tc>
        <w:tc>
          <w:tcPr>
            <w:tcW w:w="1159" w:type="dxa"/>
          </w:tcPr>
          <w:p w14:paraId="453AB3C0" w14:textId="3596C631" w:rsidR="004C1489" w:rsidRPr="00E71478" w:rsidRDefault="00000000" w:rsidP="001526A4">
            <w:pPr>
              <w:pStyle w:val="ListParagraph"/>
              <w:ind w:left="90" w:hanging="90"/>
              <w:jc w:val="both"/>
              <w:rPr>
                <w:rFonts w:ascii="GHEA Grapalat" w:hAnsi="GHEA Grapalat"/>
                <w:sz w:val="24"/>
                <w:szCs w:val="24"/>
                <w:lang w:val="hy-AM" w:bidi="he-IL"/>
              </w:rPr>
            </w:pPr>
            <w:hyperlink r:id="rId9" w:tooltip="Ctrl+Click to validate and learn more about this digital signature" w:history="1">
              <w:r>
                <w:rPr>
                  <w:rFonts w:ascii="Calibri" w:hAnsi="Calibri" w:cs="Times New Roman"/>
                </w:rPr>
                <w:pict w14:anchorId="40AACBC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7.5pt;height:50.25pt">
                    <v:imagedata r:id="rId10" o:title=""/>
                  </v:shape>
                </w:pict>
              </w:r>
            </w:hyperlink>
            <w:hyperlink r:id="rId11" w:tooltip="Ctrl+Click to validate and learn more about this digital signature" w:history="1"/>
            <w:hyperlink r:id="rId12" w:tooltip="Ctrl+Click to validate and learn more about this digital signature" w:history="1"/>
          </w:p>
        </w:tc>
        <w:tc>
          <w:tcPr>
            <w:tcW w:w="5195" w:type="dxa"/>
          </w:tcPr>
          <w:p w14:paraId="780EA384" w14:textId="77777777" w:rsidR="004C1489" w:rsidRPr="00E71478" w:rsidRDefault="004C1489" w:rsidP="001526A4">
            <w:pPr>
              <w:pStyle w:val="ListParagraph"/>
              <w:spacing w:before="240"/>
              <w:ind w:left="90" w:hanging="9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64A3E5D4" w14:textId="41D0ABE9" w:rsidR="004C1489" w:rsidRPr="00E71478" w:rsidRDefault="004C1489" w:rsidP="004C1489">
            <w:pPr>
              <w:pStyle w:val="ListParagraph"/>
              <w:spacing w:before="240"/>
              <w:ind w:left="90" w:hanging="90"/>
              <w:jc w:val="center"/>
              <w:rPr>
                <w:rFonts w:ascii="GHEA Grapalat" w:hAnsi="GHEA Grapalat"/>
                <w:sz w:val="24"/>
                <w:szCs w:val="24"/>
                <w:lang w:val="hy-AM" w:bidi="he-IL"/>
              </w:rPr>
            </w:pPr>
            <w:r w:rsidRPr="00E7147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</w:t>
            </w:r>
            <w:r w:rsidRPr="00E7147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ՏՈՄ </w:t>
            </w:r>
            <w:r w:rsidRPr="00E7147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ՋԱՆՋՈՒՂԱԶՅԱՆ</w:t>
            </w:r>
          </w:p>
        </w:tc>
      </w:tr>
    </w:tbl>
    <w:p w14:paraId="1174239C" w14:textId="3646AFA6" w:rsidR="004773F5" w:rsidRPr="00535C0C" w:rsidRDefault="004773F5" w:rsidP="004C1489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4773F5" w:rsidRPr="00535C0C" w:rsidSect="00714F84">
      <w:pgSz w:w="11906" w:h="16838" w:code="9"/>
      <w:pgMar w:top="425" w:right="656" w:bottom="295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45DC" w14:textId="77777777" w:rsidR="00BF1D41" w:rsidRDefault="00BF1D41">
      <w:pPr>
        <w:spacing w:after="0" w:line="240" w:lineRule="auto"/>
      </w:pPr>
      <w:r>
        <w:separator/>
      </w:r>
    </w:p>
  </w:endnote>
  <w:endnote w:type="continuationSeparator" w:id="0">
    <w:p w14:paraId="3E7B9362" w14:textId="77777777" w:rsidR="00BF1D41" w:rsidRDefault="00BF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DA14" w14:textId="77777777" w:rsidR="00BF1D41" w:rsidRDefault="00BF1D41">
      <w:pPr>
        <w:spacing w:after="0" w:line="240" w:lineRule="auto"/>
      </w:pPr>
      <w:r>
        <w:separator/>
      </w:r>
    </w:p>
  </w:footnote>
  <w:footnote w:type="continuationSeparator" w:id="0">
    <w:p w14:paraId="4402D995" w14:textId="77777777" w:rsidR="00BF1D41" w:rsidRDefault="00BF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D27"/>
    <w:multiLevelType w:val="hybridMultilevel"/>
    <w:tmpl w:val="C3AACCB6"/>
    <w:lvl w:ilvl="0" w:tplc="637870EE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563133"/>
    <w:multiLevelType w:val="hybridMultilevel"/>
    <w:tmpl w:val="50147972"/>
    <w:lvl w:ilvl="0" w:tplc="57E459AA">
      <w:start w:val="1"/>
      <w:numFmt w:val="decimal"/>
      <w:lvlText w:val="%1"/>
      <w:lvlJc w:val="left"/>
      <w:pPr>
        <w:ind w:left="1260" w:hanging="360"/>
      </w:pPr>
      <w:rPr>
        <w:rFonts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B30983"/>
    <w:multiLevelType w:val="hybridMultilevel"/>
    <w:tmpl w:val="1CBCBEE6"/>
    <w:lvl w:ilvl="0" w:tplc="17FEB3B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F321EC"/>
    <w:multiLevelType w:val="hybridMultilevel"/>
    <w:tmpl w:val="F11AF3E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3D0CB5"/>
    <w:multiLevelType w:val="hybridMultilevel"/>
    <w:tmpl w:val="3D8A5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D1711"/>
    <w:multiLevelType w:val="hybridMultilevel"/>
    <w:tmpl w:val="1CBCBEE6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0873AB"/>
    <w:multiLevelType w:val="hybridMultilevel"/>
    <w:tmpl w:val="86C84E52"/>
    <w:lvl w:ilvl="0" w:tplc="04090017">
      <w:start w:val="1"/>
      <w:numFmt w:val="lowerLetter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532517"/>
    <w:multiLevelType w:val="hybridMultilevel"/>
    <w:tmpl w:val="F794B104"/>
    <w:lvl w:ilvl="0" w:tplc="ABAC69E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A8C766B"/>
    <w:multiLevelType w:val="hybridMultilevel"/>
    <w:tmpl w:val="5CF0EA2C"/>
    <w:lvl w:ilvl="0" w:tplc="ADCACD94">
      <w:start w:val="1"/>
      <w:numFmt w:val="decimal"/>
      <w:lvlText w:val="%1."/>
      <w:lvlJc w:val="left"/>
      <w:pPr>
        <w:ind w:left="975" w:hanging="43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CB5CD7"/>
    <w:multiLevelType w:val="hybridMultilevel"/>
    <w:tmpl w:val="EB129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20C"/>
    <w:multiLevelType w:val="hybridMultilevel"/>
    <w:tmpl w:val="F3324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806"/>
    <w:multiLevelType w:val="hybridMultilevel"/>
    <w:tmpl w:val="C49E944C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D2149AA"/>
    <w:multiLevelType w:val="hybridMultilevel"/>
    <w:tmpl w:val="29AC05F2"/>
    <w:lvl w:ilvl="0" w:tplc="D8C6BF5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FA25A9"/>
    <w:multiLevelType w:val="hybridMultilevel"/>
    <w:tmpl w:val="03BA6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40817"/>
    <w:multiLevelType w:val="hybridMultilevel"/>
    <w:tmpl w:val="62968C2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6E29B3"/>
    <w:multiLevelType w:val="hybridMultilevel"/>
    <w:tmpl w:val="D9AA0A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496946"/>
    <w:multiLevelType w:val="hybridMultilevel"/>
    <w:tmpl w:val="332CA7B4"/>
    <w:lvl w:ilvl="0" w:tplc="1C847CD2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2B0019" w:tentative="1">
      <w:start w:val="1"/>
      <w:numFmt w:val="lowerLetter"/>
      <w:lvlText w:val="%2."/>
      <w:lvlJc w:val="left"/>
      <w:pPr>
        <w:ind w:left="1620" w:hanging="360"/>
      </w:pPr>
    </w:lvl>
    <w:lvl w:ilvl="2" w:tplc="042B001B" w:tentative="1">
      <w:start w:val="1"/>
      <w:numFmt w:val="lowerRoman"/>
      <w:lvlText w:val="%3."/>
      <w:lvlJc w:val="right"/>
      <w:pPr>
        <w:ind w:left="2340" w:hanging="180"/>
      </w:pPr>
    </w:lvl>
    <w:lvl w:ilvl="3" w:tplc="042B000F" w:tentative="1">
      <w:start w:val="1"/>
      <w:numFmt w:val="decimal"/>
      <w:lvlText w:val="%4."/>
      <w:lvlJc w:val="left"/>
      <w:pPr>
        <w:ind w:left="3060" w:hanging="360"/>
      </w:pPr>
    </w:lvl>
    <w:lvl w:ilvl="4" w:tplc="042B0019" w:tentative="1">
      <w:start w:val="1"/>
      <w:numFmt w:val="lowerLetter"/>
      <w:lvlText w:val="%5."/>
      <w:lvlJc w:val="left"/>
      <w:pPr>
        <w:ind w:left="3780" w:hanging="360"/>
      </w:pPr>
    </w:lvl>
    <w:lvl w:ilvl="5" w:tplc="042B001B" w:tentative="1">
      <w:start w:val="1"/>
      <w:numFmt w:val="lowerRoman"/>
      <w:lvlText w:val="%6."/>
      <w:lvlJc w:val="right"/>
      <w:pPr>
        <w:ind w:left="4500" w:hanging="180"/>
      </w:pPr>
    </w:lvl>
    <w:lvl w:ilvl="6" w:tplc="042B000F" w:tentative="1">
      <w:start w:val="1"/>
      <w:numFmt w:val="decimal"/>
      <w:lvlText w:val="%7."/>
      <w:lvlJc w:val="left"/>
      <w:pPr>
        <w:ind w:left="5220" w:hanging="360"/>
      </w:pPr>
    </w:lvl>
    <w:lvl w:ilvl="7" w:tplc="042B0019" w:tentative="1">
      <w:start w:val="1"/>
      <w:numFmt w:val="lowerLetter"/>
      <w:lvlText w:val="%8."/>
      <w:lvlJc w:val="left"/>
      <w:pPr>
        <w:ind w:left="5940" w:hanging="360"/>
      </w:pPr>
    </w:lvl>
    <w:lvl w:ilvl="8" w:tplc="042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170078E"/>
    <w:multiLevelType w:val="hybridMultilevel"/>
    <w:tmpl w:val="FF4822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5C493B"/>
    <w:multiLevelType w:val="hybridMultilevel"/>
    <w:tmpl w:val="1E260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92639"/>
    <w:multiLevelType w:val="hybridMultilevel"/>
    <w:tmpl w:val="375AF8A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AB05700"/>
    <w:multiLevelType w:val="hybridMultilevel"/>
    <w:tmpl w:val="E698E3BE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5B435291"/>
    <w:multiLevelType w:val="hybridMultilevel"/>
    <w:tmpl w:val="88D492D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C975F02"/>
    <w:multiLevelType w:val="hybridMultilevel"/>
    <w:tmpl w:val="2D4C1652"/>
    <w:lvl w:ilvl="0" w:tplc="1D3CE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599600B"/>
    <w:multiLevelType w:val="hybridMultilevel"/>
    <w:tmpl w:val="32204D3C"/>
    <w:lvl w:ilvl="0" w:tplc="599E9D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73F161F"/>
    <w:multiLevelType w:val="hybridMultilevel"/>
    <w:tmpl w:val="F11AF3E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2497752">
    <w:abstractNumId w:val="0"/>
  </w:num>
  <w:num w:numId="2" w16cid:durableId="806045414">
    <w:abstractNumId w:val="1"/>
  </w:num>
  <w:num w:numId="3" w16cid:durableId="1593204363">
    <w:abstractNumId w:val="10"/>
  </w:num>
  <w:num w:numId="4" w16cid:durableId="729035738">
    <w:abstractNumId w:val="16"/>
  </w:num>
  <w:num w:numId="5" w16cid:durableId="1754428035">
    <w:abstractNumId w:val="8"/>
  </w:num>
  <w:num w:numId="6" w16cid:durableId="399211378">
    <w:abstractNumId w:val="7"/>
  </w:num>
  <w:num w:numId="7" w16cid:durableId="1594584525">
    <w:abstractNumId w:val="2"/>
  </w:num>
  <w:num w:numId="8" w16cid:durableId="1943223618">
    <w:abstractNumId w:val="23"/>
  </w:num>
  <w:num w:numId="9" w16cid:durableId="416639909">
    <w:abstractNumId w:val="11"/>
  </w:num>
  <w:num w:numId="10" w16cid:durableId="1777483266">
    <w:abstractNumId w:val="22"/>
  </w:num>
  <w:num w:numId="11" w16cid:durableId="316619041">
    <w:abstractNumId w:val="12"/>
  </w:num>
  <w:num w:numId="12" w16cid:durableId="1774128004">
    <w:abstractNumId w:val="4"/>
  </w:num>
  <w:num w:numId="13" w16cid:durableId="1766733356">
    <w:abstractNumId w:val="5"/>
  </w:num>
  <w:num w:numId="14" w16cid:durableId="703023588">
    <w:abstractNumId w:val="15"/>
  </w:num>
  <w:num w:numId="15" w16cid:durableId="1313682435">
    <w:abstractNumId w:val="3"/>
  </w:num>
  <w:num w:numId="16" w16cid:durableId="1368674162">
    <w:abstractNumId w:val="9"/>
  </w:num>
  <w:num w:numId="17" w16cid:durableId="1414429663">
    <w:abstractNumId w:val="14"/>
  </w:num>
  <w:num w:numId="18" w16cid:durableId="1692413390">
    <w:abstractNumId w:val="20"/>
  </w:num>
  <w:num w:numId="19" w16cid:durableId="541290424">
    <w:abstractNumId w:val="13"/>
  </w:num>
  <w:num w:numId="20" w16cid:durableId="361786483">
    <w:abstractNumId w:val="21"/>
  </w:num>
  <w:num w:numId="21" w16cid:durableId="199247607">
    <w:abstractNumId w:val="24"/>
  </w:num>
  <w:num w:numId="22" w16cid:durableId="2117560541">
    <w:abstractNumId w:val="17"/>
  </w:num>
  <w:num w:numId="23" w16cid:durableId="1883980645">
    <w:abstractNumId w:val="18"/>
  </w:num>
  <w:num w:numId="24" w16cid:durableId="1509249647">
    <w:abstractNumId w:val="19"/>
  </w:num>
  <w:num w:numId="25" w16cid:durableId="361056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04"/>
    <w:rsid w:val="00002A8F"/>
    <w:rsid w:val="00006EA0"/>
    <w:rsid w:val="00007F1C"/>
    <w:rsid w:val="000144FC"/>
    <w:rsid w:val="0001721C"/>
    <w:rsid w:val="0002643C"/>
    <w:rsid w:val="000279D7"/>
    <w:rsid w:val="00030926"/>
    <w:rsid w:val="00032B45"/>
    <w:rsid w:val="000345A1"/>
    <w:rsid w:val="000365DB"/>
    <w:rsid w:val="00036A1A"/>
    <w:rsid w:val="0004051F"/>
    <w:rsid w:val="00041465"/>
    <w:rsid w:val="000420F9"/>
    <w:rsid w:val="00044EB7"/>
    <w:rsid w:val="00045241"/>
    <w:rsid w:val="00047D7E"/>
    <w:rsid w:val="00061E78"/>
    <w:rsid w:val="00065773"/>
    <w:rsid w:val="000663C2"/>
    <w:rsid w:val="00072015"/>
    <w:rsid w:val="000841B3"/>
    <w:rsid w:val="00086865"/>
    <w:rsid w:val="000951F7"/>
    <w:rsid w:val="00097DAD"/>
    <w:rsid w:val="000A1C81"/>
    <w:rsid w:val="000A255A"/>
    <w:rsid w:val="000A2757"/>
    <w:rsid w:val="000A3AEA"/>
    <w:rsid w:val="000B385A"/>
    <w:rsid w:val="000B3A88"/>
    <w:rsid w:val="000B5D62"/>
    <w:rsid w:val="000B7E03"/>
    <w:rsid w:val="000C2EC0"/>
    <w:rsid w:val="000C434A"/>
    <w:rsid w:val="000C4A90"/>
    <w:rsid w:val="000C6C4B"/>
    <w:rsid w:val="000D00A8"/>
    <w:rsid w:val="000D1460"/>
    <w:rsid w:val="000D2FE6"/>
    <w:rsid w:val="000D5163"/>
    <w:rsid w:val="000D7226"/>
    <w:rsid w:val="000D7B1F"/>
    <w:rsid w:val="000D7D52"/>
    <w:rsid w:val="000E1B69"/>
    <w:rsid w:val="000E3B05"/>
    <w:rsid w:val="000E4152"/>
    <w:rsid w:val="000E6519"/>
    <w:rsid w:val="000F2F48"/>
    <w:rsid w:val="000F3D3A"/>
    <w:rsid w:val="001000EA"/>
    <w:rsid w:val="00100B15"/>
    <w:rsid w:val="00101C09"/>
    <w:rsid w:val="001025F7"/>
    <w:rsid w:val="00103EF0"/>
    <w:rsid w:val="001110B3"/>
    <w:rsid w:val="00112889"/>
    <w:rsid w:val="001229BE"/>
    <w:rsid w:val="001265FE"/>
    <w:rsid w:val="001348A7"/>
    <w:rsid w:val="001409B2"/>
    <w:rsid w:val="00143A66"/>
    <w:rsid w:val="001554CA"/>
    <w:rsid w:val="001557F4"/>
    <w:rsid w:val="001600F5"/>
    <w:rsid w:val="001602D5"/>
    <w:rsid w:val="0016180C"/>
    <w:rsid w:val="00161F88"/>
    <w:rsid w:val="00162B3C"/>
    <w:rsid w:val="00165E95"/>
    <w:rsid w:val="00170F02"/>
    <w:rsid w:val="00172A74"/>
    <w:rsid w:val="00176D08"/>
    <w:rsid w:val="001809CC"/>
    <w:rsid w:val="00181D5B"/>
    <w:rsid w:val="00192220"/>
    <w:rsid w:val="00195F8F"/>
    <w:rsid w:val="001A1EB3"/>
    <w:rsid w:val="001A3766"/>
    <w:rsid w:val="001A78D4"/>
    <w:rsid w:val="001B0DFB"/>
    <w:rsid w:val="001B1010"/>
    <w:rsid w:val="001B6F4F"/>
    <w:rsid w:val="001C2CCD"/>
    <w:rsid w:val="001C3AF6"/>
    <w:rsid w:val="001E1D84"/>
    <w:rsid w:val="001E1E9A"/>
    <w:rsid w:val="00202C28"/>
    <w:rsid w:val="0020476D"/>
    <w:rsid w:val="002127D8"/>
    <w:rsid w:val="002137DB"/>
    <w:rsid w:val="00214D3F"/>
    <w:rsid w:val="00217411"/>
    <w:rsid w:val="0021786B"/>
    <w:rsid w:val="002222AB"/>
    <w:rsid w:val="00240DF9"/>
    <w:rsid w:val="00242D15"/>
    <w:rsid w:val="0024782B"/>
    <w:rsid w:val="002542D8"/>
    <w:rsid w:val="0025586B"/>
    <w:rsid w:val="002640A5"/>
    <w:rsid w:val="00271FFE"/>
    <w:rsid w:val="0028069A"/>
    <w:rsid w:val="0028353D"/>
    <w:rsid w:val="00284619"/>
    <w:rsid w:val="00287A35"/>
    <w:rsid w:val="002935C7"/>
    <w:rsid w:val="002A1F00"/>
    <w:rsid w:val="002A726F"/>
    <w:rsid w:val="002B5686"/>
    <w:rsid w:val="002C221F"/>
    <w:rsid w:val="002D2766"/>
    <w:rsid w:val="002D2E99"/>
    <w:rsid w:val="002D37BC"/>
    <w:rsid w:val="002D6645"/>
    <w:rsid w:val="002E2B22"/>
    <w:rsid w:val="002E351B"/>
    <w:rsid w:val="002F707E"/>
    <w:rsid w:val="00300758"/>
    <w:rsid w:val="00303EF1"/>
    <w:rsid w:val="003053C6"/>
    <w:rsid w:val="00305FEC"/>
    <w:rsid w:val="00320442"/>
    <w:rsid w:val="00322D28"/>
    <w:rsid w:val="00327064"/>
    <w:rsid w:val="003270FE"/>
    <w:rsid w:val="00327877"/>
    <w:rsid w:val="0033075C"/>
    <w:rsid w:val="003321B4"/>
    <w:rsid w:val="00334916"/>
    <w:rsid w:val="003351C2"/>
    <w:rsid w:val="003377D9"/>
    <w:rsid w:val="00340AA4"/>
    <w:rsid w:val="0034279F"/>
    <w:rsid w:val="00345D39"/>
    <w:rsid w:val="003464CC"/>
    <w:rsid w:val="003478C4"/>
    <w:rsid w:val="003500F6"/>
    <w:rsid w:val="00353EE0"/>
    <w:rsid w:val="00361517"/>
    <w:rsid w:val="0036711D"/>
    <w:rsid w:val="003704FD"/>
    <w:rsid w:val="00370DFC"/>
    <w:rsid w:val="003735D0"/>
    <w:rsid w:val="00373ADB"/>
    <w:rsid w:val="003741D8"/>
    <w:rsid w:val="00384212"/>
    <w:rsid w:val="003851A0"/>
    <w:rsid w:val="00386737"/>
    <w:rsid w:val="00390BE7"/>
    <w:rsid w:val="00393589"/>
    <w:rsid w:val="003945A4"/>
    <w:rsid w:val="00394753"/>
    <w:rsid w:val="003947EB"/>
    <w:rsid w:val="00396474"/>
    <w:rsid w:val="003A1E1E"/>
    <w:rsid w:val="003A3640"/>
    <w:rsid w:val="003A478A"/>
    <w:rsid w:val="003A6F18"/>
    <w:rsid w:val="003B2CB4"/>
    <w:rsid w:val="003B4774"/>
    <w:rsid w:val="003B4B9D"/>
    <w:rsid w:val="003B4EF9"/>
    <w:rsid w:val="003B53CF"/>
    <w:rsid w:val="003C5A2F"/>
    <w:rsid w:val="003D5F10"/>
    <w:rsid w:val="003E041E"/>
    <w:rsid w:val="003E188C"/>
    <w:rsid w:val="003E6865"/>
    <w:rsid w:val="003F0D97"/>
    <w:rsid w:val="003F101A"/>
    <w:rsid w:val="003F2DEE"/>
    <w:rsid w:val="003F3E70"/>
    <w:rsid w:val="0040409B"/>
    <w:rsid w:val="00406929"/>
    <w:rsid w:val="004106F4"/>
    <w:rsid w:val="0041096D"/>
    <w:rsid w:val="00414A72"/>
    <w:rsid w:val="004150ED"/>
    <w:rsid w:val="00415453"/>
    <w:rsid w:val="004163D8"/>
    <w:rsid w:val="00421BA9"/>
    <w:rsid w:val="004222BE"/>
    <w:rsid w:val="0043115A"/>
    <w:rsid w:val="00434274"/>
    <w:rsid w:val="00435C6C"/>
    <w:rsid w:val="00436DFF"/>
    <w:rsid w:val="00442EE7"/>
    <w:rsid w:val="00443BAA"/>
    <w:rsid w:val="00444B5E"/>
    <w:rsid w:val="00453F60"/>
    <w:rsid w:val="00457C73"/>
    <w:rsid w:val="004604B9"/>
    <w:rsid w:val="0046125C"/>
    <w:rsid w:val="00462F5C"/>
    <w:rsid w:val="00463947"/>
    <w:rsid w:val="00464611"/>
    <w:rsid w:val="00466089"/>
    <w:rsid w:val="00476EE8"/>
    <w:rsid w:val="0047712C"/>
    <w:rsid w:val="004773F5"/>
    <w:rsid w:val="00482971"/>
    <w:rsid w:val="0048358A"/>
    <w:rsid w:val="004854B0"/>
    <w:rsid w:val="004904A9"/>
    <w:rsid w:val="00491EB2"/>
    <w:rsid w:val="004A2F50"/>
    <w:rsid w:val="004A3685"/>
    <w:rsid w:val="004A562E"/>
    <w:rsid w:val="004A72AE"/>
    <w:rsid w:val="004B0D92"/>
    <w:rsid w:val="004B71EB"/>
    <w:rsid w:val="004C1489"/>
    <w:rsid w:val="004C1803"/>
    <w:rsid w:val="004C4731"/>
    <w:rsid w:val="004C4DBA"/>
    <w:rsid w:val="004D225F"/>
    <w:rsid w:val="004D7A4D"/>
    <w:rsid w:val="004E3CE5"/>
    <w:rsid w:val="004F2E2B"/>
    <w:rsid w:val="004F33C7"/>
    <w:rsid w:val="00504BA8"/>
    <w:rsid w:val="0050757C"/>
    <w:rsid w:val="00510315"/>
    <w:rsid w:val="0051192A"/>
    <w:rsid w:val="005126BD"/>
    <w:rsid w:val="00512FF3"/>
    <w:rsid w:val="00515B3C"/>
    <w:rsid w:val="005204AD"/>
    <w:rsid w:val="00522980"/>
    <w:rsid w:val="00522ED4"/>
    <w:rsid w:val="00526FE3"/>
    <w:rsid w:val="005312B1"/>
    <w:rsid w:val="00533A9A"/>
    <w:rsid w:val="00535C0C"/>
    <w:rsid w:val="0054017A"/>
    <w:rsid w:val="0054191E"/>
    <w:rsid w:val="00542A2C"/>
    <w:rsid w:val="00542CD4"/>
    <w:rsid w:val="00543620"/>
    <w:rsid w:val="0054744B"/>
    <w:rsid w:val="005475B5"/>
    <w:rsid w:val="00550961"/>
    <w:rsid w:val="00550CCC"/>
    <w:rsid w:val="00552A60"/>
    <w:rsid w:val="00552EDE"/>
    <w:rsid w:val="00553D8B"/>
    <w:rsid w:val="0055470D"/>
    <w:rsid w:val="00555357"/>
    <w:rsid w:val="005644CA"/>
    <w:rsid w:val="005709A9"/>
    <w:rsid w:val="005739BF"/>
    <w:rsid w:val="0057423F"/>
    <w:rsid w:val="00575623"/>
    <w:rsid w:val="00576108"/>
    <w:rsid w:val="00576572"/>
    <w:rsid w:val="00576897"/>
    <w:rsid w:val="00576F27"/>
    <w:rsid w:val="00590F4E"/>
    <w:rsid w:val="00591B40"/>
    <w:rsid w:val="005B01E5"/>
    <w:rsid w:val="005B637E"/>
    <w:rsid w:val="005B6CA2"/>
    <w:rsid w:val="005B72E2"/>
    <w:rsid w:val="005C1DB4"/>
    <w:rsid w:val="005C3900"/>
    <w:rsid w:val="005C58F1"/>
    <w:rsid w:val="005D0DE7"/>
    <w:rsid w:val="005D3274"/>
    <w:rsid w:val="005E1199"/>
    <w:rsid w:val="005E6C7D"/>
    <w:rsid w:val="005F255E"/>
    <w:rsid w:val="005F6AB8"/>
    <w:rsid w:val="005F7FA1"/>
    <w:rsid w:val="00600BB6"/>
    <w:rsid w:val="00602ACF"/>
    <w:rsid w:val="006054F5"/>
    <w:rsid w:val="00612EBB"/>
    <w:rsid w:val="00615237"/>
    <w:rsid w:val="00627563"/>
    <w:rsid w:val="0062762D"/>
    <w:rsid w:val="00630642"/>
    <w:rsid w:val="00633B74"/>
    <w:rsid w:val="00635DE3"/>
    <w:rsid w:val="00642106"/>
    <w:rsid w:val="00642DA5"/>
    <w:rsid w:val="0064563D"/>
    <w:rsid w:val="0064684F"/>
    <w:rsid w:val="006512DC"/>
    <w:rsid w:val="0065631E"/>
    <w:rsid w:val="006568F8"/>
    <w:rsid w:val="00660979"/>
    <w:rsid w:val="0066119D"/>
    <w:rsid w:val="006717DD"/>
    <w:rsid w:val="00680676"/>
    <w:rsid w:val="006822B3"/>
    <w:rsid w:val="006878E5"/>
    <w:rsid w:val="00691626"/>
    <w:rsid w:val="00691648"/>
    <w:rsid w:val="00696951"/>
    <w:rsid w:val="00696E8D"/>
    <w:rsid w:val="0069737A"/>
    <w:rsid w:val="006A29FF"/>
    <w:rsid w:val="006A7A3C"/>
    <w:rsid w:val="006B1A60"/>
    <w:rsid w:val="006B347A"/>
    <w:rsid w:val="006B7FA0"/>
    <w:rsid w:val="006C6044"/>
    <w:rsid w:val="006D01D2"/>
    <w:rsid w:val="006D24C7"/>
    <w:rsid w:val="006D68B9"/>
    <w:rsid w:val="006E007B"/>
    <w:rsid w:val="006E1A01"/>
    <w:rsid w:val="006E2074"/>
    <w:rsid w:val="006E3681"/>
    <w:rsid w:val="006E45EB"/>
    <w:rsid w:val="006E5C8B"/>
    <w:rsid w:val="006F1F84"/>
    <w:rsid w:val="006F4380"/>
    <w:rsid w:val="006F7DDE"/>
    <w:rsid w:val="007037C7"/>
    <w:rsid w:val="00706CB5"/>
    <w:rsid w:val="00711A1F"/>
    <w:rsid w:val="00712051"/>
    <w:rsid w:val="00712371"/>
    <w:rsid w:val="0071345A"/>
    <w:rsid w:val="00714F84"/>
    <w:rsid w:val="00716B7A"/>
    <w:rsid w:val="00720FC4"/>
    <w:rsid w:val="0072183F"/>
    <w:rsid w:val="00730671"/>
    <w:rsid w:val="00733C16"/>
    <w:rsid w:val="007413C4"/>
    <w:rsid w:val="007460DE"/>
    <w:rsid w:val="00750DB6"/>
    <w:rsid w:val="00766243"/>
    <w:rsid w:val="007678A0"/>
    <w:rsid w:val="007743E5"/>
    <w:rsid w:val="00776FA6"/>
    <w:rsid w:val="00783149"/>
    <w:rsid w:val="00793906"/>
    <w:rsid w:val="0079537F"/>
    <w:rsid w:val="007A2E94"/>
    <w:rsid w:val="007A7835"/>
    <w:rsid w:val="007B48C5"/>
    <w:rsid w:val="007C397A"/>
    <w:rsid w:val="007D0FBA"/>
    <w:rsid w:val="007D7499"/>
    <w:rsid w:val="007E0241"/>
    <w:rsid w:val="007E0861"/>
    <w:rsid w:val="007E3BD0"/>
    <w:rsid w:val="007E4707"/>
    <w:rsid w:val="007E5D6A"/>
    <w:rsid w:val="007F06FE"/>
    <w:rsid w:val="007F1E9E"/>
    <w:rsid w:val="007F6CA0"/>
    <w:rsid w:val="0080490E"/>
    <w:rsid w:val="00811C30"/>
    <w:rsid w:val="00817F9D"/>
    <w:rsid w:val="008201E5"/>
    <w:rsid w:val="00821C4A"/>
    <w:rsid w:val="00822065"/>
    <w:rsid w:val="00825D31"/>
    <w:rsid w:val="00831F43"/>
    <w:rsid w:val="00833B7B"/>
    <w:rsid w:val="0083501D"/>
    <w:rsid w:val="008355AA"/>
    <w:rsid w:val="0084041A"/>
    <w:rsid w:val="0084258B"/>
    <w:rsid w:val="00845D31"/>
    <w:rsid w:val="00847E60"/>
    <w:rsid w:val="0085062B"/>
    <w:rsid w:val="0085234F"/>
    <w:rsid w:val="00854FF2"/>
    <w:rsid w:val="0085674B"/>
    <w:rsid w:val="008642D3"/>
    <w:rsid w:val="008741A1"/>
    <w:rsid w:val="00875485"/>
    <w:rsid w:val="008809E0"/>
    <w:rsid w:val="00881650"/>
    <w:rsid w:val="0089017A"/>
    <w:rsid w:val="008A109D"/>
    <w:rsid w:val="008B478A"/>
    <w:rsid w:val="008B6DFC"/>
    <w:rsid w:val="008B6F0E"/>
    <w:rsid w:val="008C0A5A"/>
    <w:rsid w:val="008C1365"/>
    <w:rsid w:val="008C4F23"/>
    <w:rsid w:val="008C5A95"/>
    <w:rsid w:val="008D05A1"/>
    <w:rsid w:val="008D329A"/>
    <w:rsid w:val="008D6908"/>
    <w:rsid w:val="008D72A3"/>
    <w:rsid w:val="008E07C0"/>
    <w:rsid w:val="008E4F47"/>
    <w:rsid w:val="008E5201"/>
    <w:rsid w:val="008E5F76"/>
    <w:rsid w:val="008F3374"/>
    <w:rsid w:val="008F44DD"/>
    <w:rsid w:val="008F6BEB"/>
    <w:rsid w:val="00900BAC"/>
    <w:rsid w:val="00902F78"/>
    <w:rsid w:val="00903EAB"/>
    <w:rsid w:val="009041E7"/>
    <w:rsid w:val="0090614D"/>
    <w:rsid w:val="00913B6E"/>
    <w:rsid w:val="009165A4"/>
    <w:rsid w:val="00920D0C"/>
    <w:rsid w:val="009223B7"/>
    <w:rsid w:val="00931F1C"/>
    <w:rsid w:val="00940AEB"/>
    <w:rsid w:val="00941060"/>
    <w:rsid w:val="009478B0"/>
    <w:rsid w:val="00947FB0"/>
    <w:rsid w:val="00951807"/>
    <w:rsid w:val="009548FB"/>
    <w:rsid w:val="00960351"/>
    <w:rsid w:val="009620E8"/>
    <w:rsid w:val="009649C1"/>
    <w:rsid w:val="0096501A"/>
    <w:rsid w:val="00967EAF"/>
    <w:rsid w:val="00972F8E"/>
    <w:rsid w:val="00976DA1"/>
    <w:rsid w:val="00980DB3"/>
    <w:rsid w:val="00981689"/>
    <w:rsid w:val="009820CE"/>
    <w:rsid w:val="00982359"/>
    <w:rsid w:val="009835F3"/>
    <w:rsid w:val="00986374"/>
    <w:rsid w:val="0099050D"/>
    <w:rsid w:val="0099073E"/>
    <w:rsid w:val="009953E6"/>
    <w:rsid w:val="0099660A"/>
    <w:rsid w:val="009A304E"/>
    <w:rsid w:val="009A4FA9"/>
    <w:rsid w:val="009B1442"/>
    <w:rsid w:val="009B1862"/>
    <w:rsid w:val="009B616E"/>
    <w:rsid w:val="009C02B7"/>
    <w:rsid w:val="009C5DAA"/>
    <w:rsid w:val="009D6B8F"/>
    <w:rsid w:val="009E7738"/>
    <w:rsid w:val="009F35C8"/>
    <w:rsid w:val="009F4E55"/>
    <w:rsid w:val="009F6E32"/>
    <w:rsid w:val="009F6FA2"/>
    <w:rsid w:val="009F7147"/>
    <w:rsid w:val="009F7C82"/>
    <w:rsid w:val="00A00B5A"/>
    <w:rsid w:val="00A04DF4"/>
    <w:rsid w:val="00A04F11"/>
    <w:rsid w:val="00A05CEA"/>
    <w:rsid w:val="00A10053"/>
    <w:rsid w:val="00A11F50"/>
    <w:rsid w:val="00A14B42"/>
    <w:rsid w:val="00A17493"/>
    <w:rsid w:val="00A2256D"/>
    <w:rsid w:val="00A24749"/>
    <w:rsid w:val="00A25EB4"/>
    <w:rsid w:val="00A31125"/>
    <w:rsid w:val="00A31199"/>
    <w:rsid w:val="00A457A7"/>
    <w:rsid w:val="00A45B23"/>
    <w:rsid w:val="00A4787E"/>
    <w:rsid w:val="00A50C87"/>
    <w:rsid w:val="00A53C70"/>
    <w:rsid w:val="00A6576D"/>
    <w:rsid w:val="00A7120F"/>
    <w:rsid w:val="00A75D76"/>
    <w:rsid w:val="00A76C87"/>
    <w:rsid w:val="00A8353D"/>
    <w:rsid w:val="00A839B3"/>
    <w:rsid w:val="00A846C1"/>
    <w:rsid w:val="00A84CE1"/>
    <w:rsid w:val="00A91D70"/>
    <w:rsid w:val="00A9508E"/>
    <w:rsid w:val="00A952DB"/>
    <w:rsid w:val="00AA13B6"/>
    <w:rsid w:val="00AA3069"/>
    <w:rsid w:val="00AA4D0C"/>
    <w:rsid w:val="00AB01EB"/>
    <w:rsid w:val="00AB2FEB"/>
    <w:rsid w:val="00AB5082"/>
    <w:rsid w:val="00AC04DC"/>
    <w:rsid w:val="00AC06C9"/>
    <w:rsid w:val="00AC2164"/>
    <w:rsid w:val="00AC4E80"/>
    <w:rsid w:val="00AC5C2B"/>
    <w:rsid w:val="00AE0579"/>
    <w:rsid w:val="00AE1B87"/>
    <w:rsid w:val="00AE23D9"/>
    <w:rsid w:val="00AE57C4"/>
    <w:rsid w:val="00AF00DF"/>
    <w:rsid w:val="00AF0EB9"/>
    <w:rsid w:val="00AF252A"/>
    <w:rsid w:val="00AF3FC7"/>
    <w:rsid w:val="00AF5528"/>
    <w:rsid w:val="00B045ED"/>
    <w:rsid w:val="00B12A58"/>
    <w:rsid w:val="00B13FED"/>
    <w:rsid w:val="00B141F7"/>
    <w:rsid w:val="00B160C3"/>
    <w:rsid w:val="00B22D88"/>
    <w:rsid w:val="00B2340D"/>
    <w:rsid w:val="00B2396E"/>
    <w:rsid w:val="00B26C26"/>
    <w:rsid w:val="00B32C18"/>
    <w:rsid w:val="00B346D4"/>
    <w:rsid w:val="00B40FBE"/>
    <w:rsid w:val="00B41627"/>
    <w:rsid w:val="00B4288E"/>
    <w:rsid w:val="00B44791"/>
    <w:rsid w:val="00B452DB"/>
    <w:rsid w:val="00B454AC"/>
    <w:rsid w:val="00B46DEA"/>
    <w:rsid w:val="00B617C3"/>
    <w:rsid w:val="00B62FA6"/>
    <w:rsid w:val="00B63D38"/>
    <w:rsid w:val="00B64502"/>
    <w:rsid w:val="00B65DDE"/>
    <w:rsid w:val="00B724D1"/>
    <w:rsid w:val="00B76A7F"/>
    <w:rsid w:val="00B76B9E"/>
    <w:rsid w:val="00B76BDD"/>
    <w:rsid w:val="00B76D21"/>
    <w:rsid w:val="00B923CB"/>
    <w:rsid w:val="00B97EBB"/>
    <w:rsid w:val="00BA4EB0"/>
    <w:rsid w:val="00BA71A2"/>
    <w:rsid w:val="00BB034D"/>
    <w:rsid w:val="00BB665D"/>
    <w:rsid w:val="00BB69C5"/>
    <w:rsid w:val="00BC2992"/>
    <w:rsid w:val="00BC6917"/>
    <w:rsid w:val="00BD0E8F"/>
    <w:rsid w:val="00BD1054"/>
    <w:rsid w:val="00BD46AD"/>
    <w:rsid w:val="00BE3921"/>
    <w:rsid w:val="00BE71CD"/>
    <w:rsid w:val="00BF1D41"/>
    <w:rsid w:val="00BF485D"/>
    <w:rsid w:val="00C0012E"/>
    <w:rsid w:val="00C01898"/>
    <w:rsid w:val="00C06FCE"/>
    <w:rsid w:val="00C077C1"/>
    <w:rsid w:val="00C07954"/>
    <w:rsid w:val="00C07BDA"/>
    <w:rsid w:val="00C14B11"/>
    <w:rsid w:val="00C16965"/>
    <w:rsid w:val="00C17876"/>
    <w:rsid w:val="00C20E8F"/>
    <w:rsid w:val="00C22D6F"/>
    <w:rsid w:val="00C256D2"/>
    <w:rsid w:val="00C336C2"/>
    <w:rsid w:val="00C44724"/>
    <w:rsid w:val="00C46AF2"/>
    <w:rsid w:val="00C51CAA"/>
    <w:rsid w:val="00C5235D"/>
    <w:rsid w:val="00C53825"/>
    <w:rsid w:val="00C543AC"/>
    <w:rsid w:val="00C54BB2"/>
    <w:rsid w:val="00C55395"/>
    <w:rsid w:val="00C651C2"/>
    <w:rsid w:val="00C72307"/>
    <w:rsid w:val="00C73D3C"/>
    <w:rsid w:val="00C73FB5"/>
    <w:rsid w:val="00C76597"/>
    <w:rsid w:val="00C840B3"/>
    <w:rsid w:val="00C90D41"/>
    <w:rsid w:val="00C91551"/>
    <w:rsid w:val="00C922CF"/>
    <w:rsid w:val="00C92A88"/>
    <w:rsid w:val="00C92A9C"/>
    <w:rsid w:val="00CA1204"/>
    <w:rsid w:val="00CA1267"/>
    <w:rsid w:val="00CA2A44"/>
    <w:rsid w:val="00CA4730"/>
    <w:rsid w:val="00CA5EFC"/>
    <w:rsid w:val="00CC2530"/>
    <w:rsid w:val="00CC365F"/>
    <w:rsid w:val="00CC752D"/>
    <w:rsid w:val="00CD4215"/>
    <w:rsid w:val="00CD6A97"/>
    <w:rsid w:val="00CD71AC"/>
    <w:rsid w:val="00CE15A7"/>
    <w:rsid w:val="00CE224C"/>
    <w:rsid w:val="00CE3044"/>
    <w:rsid w:val="00CE62C6"/>
    <w:rsid w:val="00CF02C7"/>
    <w:rsid w:val="00CF04A0"/>
    <w:rsid w:val="00CF04C3"/>
    <w:rsid w:val="00CF601B"/>
    <w:rsid w:val="00CF6BA5"/>
    <w:rsid w:val="00CF7820"/>
    <w:rsid w:val="00D056C7"/>
    <w:rsid w:val="00D11E3E"/>
    <w:rsid w:val="00D15786"/>
    <w:rsid w:val="00D16B64"/>
    <w:rsid w:val="00D20E61"/>
    <w:rsid w:val="00D30ED0"/>
    <w:rsid w:val="00D3175E"/>
    <w:rsid w:val="00D329E5"/>
    <w:rsid w:val="00D34BB7"/>
    <w:rsid w:val="00D35B59"/>
    <w:rsid w:val="00D37253"/>
    <w:rsid w:val="00D415CC"/>
    <w:rsid w:val="00D41697"/>
    <w:rsid w:val="00D46517"/>
    <w:rsid w:val="00D47C5F"/>
    <w:rsid w:val="00D705ED"/>
    <w:rsid w:val="00D72845"/>
    <w:rsid w:val="00D763CB"/>
    <w:rsid w:val="00D91CE1"/>
    <w:rsid w:val="00D92372"/>
    <w:rsid w:val="00D9253E"/>
    <w:rsid w:val="00D94A1A"/>
    <w:rsid w:val="00D96E34"/>
    <w:rsid w:val="00DA0C82"/>
    <w:rsid w:val="00DA6F59"/>
    <w:rsid w:val="00DB22BB"/>
    <w:rsid w:val="00DB4C1C"/>
    <w:rsid w:val="00DB7EE0"/>
    <w:rsid w:val="00DC2F38"/>
    <w:rsid w:val="00DD1407"/>
    <w:rsid w:val="00DD3630"/>
    <w:rsid w:val="00DF3B30"/>
    <w:rsid w:val="00DF4312"/>
    <w:rsid w:val="00DF6D57"/>
    <w:rsid w:val="00DF75E3"/>
    <w:rsid w:val="00E002EA"/>
    <w:rsid w:val="00E00718"/>
    <w:rsid w:val="00E020D3"/>
    <w:rsid w:val="00E04103"/>
    <w:rsid w:val="00E07D98"/>
    <w:rsid w:val="00E23574"/>
    <w:rsid w:val="00E25C07"/>
    <w:rsid w:val="00E27668"/>
    <w:rsid w:val="00E323B5"/>
    <w:rsid w:val="00E335B6"/>
    <w:rsid w:val="00E33B66"/>
    <w:rsid w:val="00E52AE5"/>
    <w:rsid w:val="00E62D54"/>
    <w:rsid w:val="00E671A9"/>
    <w:rsid w:val="00E706E4"/>
    <w:rsid w:val="00E73130"/>
    <w:rsid w:val="00E75CD1"/>
    <w:rsid w:val="00E84F88"/>
    <w:rsid w:val="00E85730"/>
    <w:rsid w:val="00E91089"/>
    <w:rsid w:val="00E93DAD"/>
    <w:rsid w:val="00E943E8"/>
    <w:rsid w:val="00E94E63"/>
    <w:rsid w:val="00E950C1"/>
    <w:rsid w:val="00E97D1C"/>
    <w:rsid w:val="00EB4F01"/>
    <w:rsid w:val="00EB516A"/>
    <w:rsid w:val="00EB5206"/>
    <w:rsid w:val="00EC24EF"/>
    <w:rsid w:val="00EC4A32"/>
    <w:rsid w:val="00EC5E5D"/>
    <w:rsid w:val="00ED3921"/>
    <w:rsid w:val="00EE47A5"/>
    <w:rsid w:val="00EE52F1"/>
    <w:rsid w:val="00EE535C"/>
    <w:rsid w:val="00EE6E66"/>
    <w:rsid w:val="00EE7762"/>
    <w:rsid w:val="00EF05AC"/>
    <w:rsid w:val="00EF7665"/>
    <w:rsid w:val="00F03519"/>
    <w:rsid w:val="00F03A2A"/>
    <w:rsid w:val="00F03C6F"/>
    <w:rsid w:val="00F04F9C"/>
    <w:rsid w:val="00F05E2E"/>
    <w:rsid w:val="00F067E7"/>
    <w:rsid w:val="00F075AF"/>
    <w:rsid w:val="00F07C78"/>
    <w:rsid w:val="00F11307"/>
    <w:rsid w:val="00F146C3"/>
    <w:rsid w:val="00F16BEC"/>
    <w:rsid w:val="00F23C41"/>
    <w:rsid w:val="00F40A80"/>
    <w:rsid w:val="00F42149"/>
    <w:rsid w:val="00F46EFF"/>
    <w:rsid w:val="00F47198"/>
    <w:rsid w:val="00F516CC"/>
    <w:rsid w:val="00F56B1C"/>
    <w:rsid w:val="00F56BF0"/>
    <w:rsid w:val="00F636BA"/>
    <w:rsid w:val="00F6695F"/>
    <w:rsid w:val="00F71DD6"/>
    <w:rsid w:val="00F7249F"/>
    <w:rsid w:val="00F73207"/>
    <w:rsid w:val="00F85ED1"/>
    <w:rsid w:val="00F900A6"/>
    <w:rsid w:val="00F92059"/>
    <w:rsid w:val="00F93B9C"/>
    <w:rsid w:val="00F9670B"/>
    <w:rsid w:val="00F9724A"/>
    <w:rsid w:val="00F975D8"/>
    <w:rsid w:val="00FA3CCC"/>
    <w:rsid w:val="00FA6D7E"/>
    <w:rsid w:val="00FA7EEA"/>
    <w:rsid w:val="00FC29DD"/>
    <w:rsid w:val="00FC491B"/>
    <w:rsid w:val="00FD1074"/>
    <w:rsid w:val="00FD1741"/>
    <w:rsid w:val="00FD2A95"/>
    <w:rsid w:val="00FD33AE"/>
    <w:rsid w:val="00FD6881"/>
    <w:rsid w:val="00FD78BC"/>
    <w:rsid w:val="00FD7B03"/>
    <w:rsid w:val="00FE135C"/>
    <w:rsid w:val="00FE3827"/>
    <w:rsid w:val="00FE3F6F"/>
    <w:rsid w:val="00FE50A6"/>
    <w:rsid w:val="00FE5AAA"/>
    <w:rsid w:val="00FE73C5"/>
    <w:rsid w:val="00FF14DC"/>
    <w:rsid w:val="00FF50F4"/>
    <w:rsid w:val="00FF63EA"/>
    <w:rsid w:val="00FF6832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6109DF63"/>
  <w15:chartTrackingRefBased/>
  <w15:docId w15:val="{901EFE24-2345-464C-9C42-3BA727A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0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120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A1204"/>
    <w:rPr>
      <w:rFonts w:eastAsia="Times New Roman"/>
      <w:sz w:val="22"/>
      <w:szCs w:val="22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CA1204"/>
    <w:pPr>
      <w:spacing w:after="200" w:line="276" w:lineRule="auto"/>
      <w:ind w:left="720"/>
      <w:contextualSpacing/>
    </w:pPr>
    <w:rPr>
      <w:rFonts w:eastAsia="Times New Roman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CA1204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0C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17DD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11F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rsid w:val="00A25EB4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Revision">
    <w:name w:val="Revision"/>
    <w:hidden/>
    <w:uiPriority w:val="99"/>
    <w:semiHidden/>
    <w:rsid w:val="005F7FA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A1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B5D62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D62"/>
    <w:rPr>
      <w:rFonts w:ascii="GHEA Grapalat" w:hAnsi="GHEA Grapalat"/>
      <w:color w:val="0070C0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A1"/>
    <w:rPr>
      <w:rFonts w:ascii="GHEA Grapalat" w:hAnsi="GHEA Grapalat"/>
      <w:b/>
      <w:b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AF0E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arx.com/about-cosign-digital-signa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https:/mul2.armsai.am/tasks/21692/oneclick?token=c324ef44c275a3854aec7be76b99eabd</cp:keywords>
  <dc:description/>
  <cp:lastModifiedBy>Գայանե Մաթևոսյան</cp:lastModifiedBy>
  <cp:revision>2</cp:revision>
  <cp:lastPrinted>2025-09-25T09:38:00Z</cp:lastPrinted>
  <dcterms:created xsi:type="dcterms:W3CDTF">2025-10-02T13:37:00Z</dcterms:created>
  <dcterms:modified xsi:type="dcterms:W3CDTF">2025-10-02T13:37:00Z</dcterms:modified>
</cp:coreProperties>
</file>